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Ogłoszenie nr 612893-N-2017 z dnia 2017-11-14 r. </w:t>
      </w:r>
      <w:bookmarkStart w:id="0" w:name="_GoBack"/>
      <w:bookmarkEnd w:id="0"/>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jc w:val="center"/>
        <w:rPr>
          <w:rFonts w:ascii="Times New Roman" w:eastAsia="Times New Roman" w:hAnsi="Times New Roman" w:cs="Times New Roman"/>
          <w:b/>
          <w:bCs/>
          <w:color w:val="000000"/>
          <w:sz w:val="27"/>
          <w:szCs w:val="27"/>
          <w:lang w:eastAsia="pl-PL"/>
        </w:rPr>
      </w:pPr>
      <w:r w:rsidRPr="005B1221">
        <w:rPr>
          <w:rFonts w:ascii="Times New Roman" w:eastAsia="Times New Roman" w:hAnsi="Times New Roman" w:cs="Times New Roman"/>
          <w:b/>
          <w:bCs/>
          <w:color w:val="000000"/>
          <w:sz w:val="27"/>
          <w:szCs w:val="27"/>
          <w:lang w:eastAsia="pl-PL"/>
        </w:rPr>
        <w:t>Gminny Zespół Usług Wspólnych w Suszcu: Dostawa produktów spożywczych dla szkół i zespołów szkolno-przedszkolnych w gminie Suszec w 2018 r.</w:t>
      </w:r>
      <w:r w:rsidRPr="005B1221">
        <w:rPr>
          <w:rFonts w:ascii="Times New Roman" w:eastAsia="Times New Roman" w:hAnsi="Times New Roman" w:cs="Times New Roman"/>
          <w:b/>
          <w:bCs/>
          <w:color w:val="000000"/>
          <w:sz w:val="27"/>
          <w:szCs w:val="27"/>
          <w:lang w:eastAsia="pl-PL"/>
        </w:rPr>
        <w:br/>
        <w:t>OGŁOSZENIE O ZAMÓWIENIU - Dostawy</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Zamieszczanie ogłoszenia:</w:t>
      </w:r>
      <w:r w:rsidRPr="005B1221">
        <w:rPr>
          <w:rFonts w:ascii="Times New Roman" w:eastAsia="Times New Roman" w:hAnsi="Times New Roman" w:cs="Times New Roman"/>
          <w:color w:val="000000"/>
          <w:sz w:val="27"/>
          <w:szCs w:val="27"/>
          <w:lang w:eastAsia="pl-PL"/>
        </w:rPr>
        <w:t> Zamieszczanie obowiązkowe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Ogłoszenie dotyczy:</w:t>
      </w:r>
      <w:r w:rsidRPr="005B1221">
        <w:rPr>
          <w:rFonts w:ascii="Times New Roman" w:eastAsia="Times New Roman" w:hAnsi="Times New Roman" w:cs="Times New Roman"/>
          <w:color w:val="000000"/>
          <w:sz w:val="27"/>
          <w:szCs w:val="27"/>
          <w:lang w:eastAsia="pl-PL"/>
        </w:rPr>
        <w:t> Zamówienia publicznego</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Nazwa projektu lub programu</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B1221">
        <w:rPr>
          <w:rFonts w:ascii="Times New Roman" w:eastAsia="Times New Roman" w:hAnsi="Times New Roman" w:cs="Times New Roman"/>
          <w:color w:val="000000"/>
          <w:sz w:val="27"/>
          <w:szCs w:val="27"/>
          <w:lang w:eastAsia="pl-PL"/>
        </w:rPr>
        <w:t>Pzp</w:t>
      </w:r>
      <w:proofErr w:type="spellEnd"/>
      <w:r w:rsidRPr="005B122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b/>
          <w:bCs/>
          <w:color w:val="000000"/>
          <w:sz w:val="36"/>
          <w:szCs w:val="36"/>
          <w:lang w:eastAsia="pl-PL"/>
        </w:rPr>
      </w:pPr>
      <w:r w:rsidRPr="005B1221">
        <w:rPr>
          <w:rFonts w:ascii="Times New Roman" w:eastAsia="Times New Roman" w:hAnsi="Times New Roman" w:cs="Times New Roman"/>
          <w:b/>
          <w:bCs/>
          <w:color w:val="000000"/>
          <w:sz w:val="36"/>
          <w:szCs w:val="36"/>
          <w:u w:val="single"/>
          <w:lang w:eastAsia="pl-PL"/>
        </w:rPr>
        <w:t>SEKCJA I: ZAMAWIAJĄCY</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Postępowanie przeprowadza centralny zamawiający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lastRenderedPageBreak/>
        <w:t>Tak</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B1221">
        <w:rPr>
          <w:rFonts w:ascii="Times New Roman" w:eastAsia="Times New Roman" w:hAnsi="Times New Roman" w:cs="Times New Roman"/>
          <w:color w:val="000000"/>
          <w:sz w:val="27"/>
          <w:szCs w:val="27"/>
          <w:lang w:eastAsia="pl-PL"/>
        </w:rPr>
        <w:t xml:space="preserve"> Gminny Zespół Usług Wspólnych w Suszcu, ul. Wyzwolenia 2, 43-267 Suszec przeprowadza postępowanie na podst. art. 15 ust. 2 i ust. 4 pkt. 3 ustawy </w:t>
      </w:r>
      <w:proofErr w:type="spellStart"/>
      <w:r w:rsidRPr="005B1221">
        <w:rPr>
          <w:rFonts w:ascii="Times New Roman" w:eastAsia="Times New Roman" w:hAnsi="Times New Roman" w:cs="Times New Roman"/>
          <w:color w:val="000000"/>
          <w:sz w:val="27"/>
          <w:szCs w:val="27"/>
          <w:lang w:eastAsia="pl-PL"/>
        </w:rPr>
        <w:t>Pzp</w:t>
      </w:r>
      <w:proofErr w:type="spellEnd"/>
      <w:r w:rsidRPr="005B1221">
        <w:rPr>
          <w:rFonts w:ascii="Times New Roman" w:eastAsia="Times New Roman" w:hAnsi="Times New Roman" w:cs="Times New Roman"/>
          <w:color w:val="000000"/>
          <w:sz w:val="27"/>
          <w:szCs w:val="27"/>
          <w:lang w:eastAsia="pl-PL"/>
        </w:rPr>
        <w:t>, z wyłączeniem prawa do podpisania umowy.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Postępowanie jest przeprowadzane wspólnie przez zamawiających</w:t>
      </w:r>
      <w:r w:rsidRPr="005B1221">
        <w:rPr>
          <w:rFonts w:ascii="Times New Roman" w:eastAsia="Times New Roman" w:hAnsi="Times New Roman" w:cs="Times New Roman"/>
          <w:color w:val="000000"/>
          <w:sz w:val="27"/>
          <w:szCs w:val="27"/>
          <w:lang w:eastAsia="pl-PL"/>
        </w:rPr>
        <w:t>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Informacje dodatkowe:</w:t>
      </w:r>
      <w:r w:rsidRPr="005B1221">
        <w:rPr>
          <w:rFonts w:ascii="Times New Roman" w:eastAsia="Times New Roman" w:hAnsi="Times New Roman" w:cs="Times New Roman"/>
          <w:color w:val="000000"/>
          <w:sz w:val="27"/>
          <w:szCs w:val="27"/>
          <w:lang w:eastAsia="pl-PL"/>
        </w:rPr>
        <w:t xml:space="preserve"> Zamawiający, którzy powierzyli prowadzenie postępowania Gminnemu Zespołowi Usług Wspólnych w Suszcu: Szkoła Podstawowa w Radostowicach, ul. Dworcowa 56, 43-262 Radostowice, REGON 001198760, osoba do kontaktów: Małgorzata Jakubik – dyrektor, tel./fax 32 212 52 22, e-mail: radostowicesp@wp.pl Szkoła Podstawowa w Suszcu, ul. Szkolna 130, 43-267 Suszec, REGON 000728316, osoba do kontaktów: Aneta Hanak - dyrektor, tel./fax 32 212 42 19, e-mail: spsuszec@op.pl Szkoła Podstawowa w Kobielicach, ul. Topolowa 61, 43-262 Kobielice, REGON 001234250, osoba do kontaktów: Renata Sekta - dyrektor, tel./fax 32 212 52 26, e-mail: spkobielice1@wp.pl Zespół Szkolno-Przedszkolny w Kryrach, ul. Nierad 86, 43-265 Kryry, REGON 072369002, osoba do kontaktów: Anna Antończyk - dyrektor, tel./fax 32 212 22 13, e-mail: zsp.kryry@wp.pl Zespół Szkolno-Przedszkolny w Rudziczce, ul. </w:t>
      </w:r>
      <w:proofErr w:type="spellStart"/>
      <w:r w:rsidRPr="005B1221">
        <w:rPr>
          <w:rFonts w:ascii="Times New Roman" w:eastAsia="Times New Roman" w:hAnsi="Times New Roman" w:cs="Times New Roman"/>
          <w:color w:val="000000"/>
          <w:sz w:val="27"/>
          <w:szCs w:val="27"/>
          <w:lang w:eastAsia="pl-PL"/>
        </w:rPr>
        <w:t>Woszczycka</w:t>
      </w:r>
      <w:proofErr w:type="spellEnd"/>
      <w:r w:rsidRPr="005B1221">
        <w:rPr>
          <w:rFonts w:ascii="Times New Roman" w:eastAsia="Times New Roman" w:hAnsi="Times New Roman" w:cs="Times New Roman"/>
          <w:color w:val="000000"/>
          <w:sz w:val="27"/>
          <w:szCs w:val="27"/>
          <w:lang w:eastAsia="pl-PL"/>
        </w:rPr>
        <w:t xml:space="preserve"> 20, 43-267 Rudziczka, REGON 072806490, osoba do kontaktów: </w:t>
      </w:r>
      <w:r w:rsidRPr="005B1221">
        <w:rPr>
          <w:rFonts w:ascii="Times New Roman" w:eastAsia="Times New Roman" w:hAnsi="Times New Roman" w:cs="Times New Roman"/>
          <w:color w:val="000000"/>
          <w:sz w:val="27"/>
          <w:szCs w:val="27"/>
          <w:lang w:eastAsia="pl-PL"/>
        </w:rPr>
        <w:lastRenderedPageBreak/>
        <w:t>Magdalena Merkel - dyrektor, tel./fax 32 212 40 13, e-mail: zsprudziczka@tlen.pl Zamówienie będzie udzielane przez każdego z zamawiających indywidualnie.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 1) NAZWA I ADRES: </w:t>
      </w:r>
      <w:r w:rsidRPr="005B1221">
        <w:rPr>
          <w:rFonts w:ascii="Times New Roman" w:eastAsia="Times New Roman" w:hAnsi="Times New Roman" w:cs="Times New Roman"/>
          <w:color w:val="000000"/>
          <w:sz w:val="27"/>
          <w:szCs w:val="27"/>
          <w:lang w:eastAsia="pl-PL"/>
        </w:rPr>
        <w:t>Gminny Zespół Usług Wspólnych w Suszcu, krajowy numer identyfikacyjny 27208695300000, ul. ul. Wyzwolenia  2 , 43-267   Suszec, woj. śląskie, państwo Polska, tel. 32 2124277, 2124436, e-mail kierownik@gzo.suszec.pl, faks 32 2124277, 2124436. </w:t>
      </w:r>
      <w:r w:rsidRPr="005B1221">
        <w:rPr>
          <w:rFonts w:ascii="Times New Roman" w:eastAsia="Times New Roman" w:hAnsi="Times New Roman" w:cs="Times New Roman"/>
          <w:color w:val="000000"/>
          <w:sz w:val="27"/>
          <w:szCs w:val="27"/>
          <w:lang w:eastAsia="pl-PL"/>
        </w:rPr>
        <w:br/>
        <w:t>Adres strony internetowej (URL): www.gzo.suszec.pl </w:t>
      </w:r>
      <w:r w:rsidRPr="005B1221">
        <w:rPr>
          <w:rFonts w:ascii="Times New Roman" w:eastAsia="Times New Roman" w:hAnsi="Times New Roman" w:cs="Times New Roman"/>
          <w:color w:val="000000"/>
          <w:sz w:val="27"/>
          <w:szCs w:val="27"/>
          <w:lang w:eastAsia="pl-PL"/>
        </w:rPr>
        <w:br/>
        <w:t>Adres profilu nabywcy: </w:t>
      </w:r>
      <w:r w:rsidRPr="005B122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 2) RODZAJ ZAMAWIAJĄCEGO: </w:t>
      </w:r>
      <w:r w:rsidRPr="005B1221">
        <w:rPr>
          <w:rFonts w:ascii="Times New Roman" w:eastAsia="Times New Roman" w:hAnsi="Times New Roman" w:cs="Times New Roman"/>
          <w:color w:val="000000"/>
          <w:sz w:val="27"/>
          <w:szCs w:val="27"/>
          <w:lang w:eastAsia="pl-PL"/>
        </w:rPr>
        <w:t>Jednostki organizacyjne administracji samorządowej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I.3) WSPÓLNE UDZIELANIE ZAMÓWIENIA </w:t>
      </w:r>
      <w:r w:rsidRPr="005B1221">
        <w:rPr>
          <w:rFonts w:ascii="Times New Roman" w:eastAsia="Times New Roman" w:hAnsi="Times New Roman" w:cs="Times New Roman"/>
          <w:b/>
          <w:bCs/>
          <w:i/>
          <w:iCs/>
          <w:color w:val="000000"/>
          <w:sz w:val="27"/>
          <w:szCs w:val="27"/>
          <w:lang w:eastAsia="pl-PL"/>
        </w:rPr>
        <w:t>(jeżeli dotyczy)</w:t>
      </w:r>
      <w:r w:rsidRPr="005B1221">
        <w:rPr>
          <w:rFonts w:ascii="Times New Roman" w:eastAsia="Times New Roman" w:hAnsi="Times New Roman" w:cs="Times New Roman"/>
          <w:b/>
          <w:bCs/>
          <w:color w:val="000000"/>
          <w:sz w:val="27"/>
          <w:szCs w:val="27"/>
          <w:lang w:eastAsia="pl-PL"/>
        </w:rPr>
        <w:t>:</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I.4) KOMUNIKACJA: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Tak </w:t>
      </w:r>
      <w:r w:rsidRPr="005B1221">
        <w:rPr>
          <w:rFonts w:ascii="Times New Roman" w:eastAsia="Times New Roman" w:hAnsi="Times New Roman" w:cs="Times New Roman"/>
          <w:color w:val="000000"/>
          <w:sz w:val="27"/>
          <w:szCs w:val="27"/>
          <w:lang w:eastAsia="pl-PL"/>
        </w:rPr>
        <w:br/>
        <w:t>www.gzo.suszec.pl</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lastRenderedPageBreak/>
        <w:t>Tak </w:t>
      </w:r>
      <w:r w:rsidRPr="005B1221">
        <w:rPr>
          <w:rFonts w:ascii="Times New Roman" w:eastAsia="Times New Roman" w:hAnsi="Times New Roman" w:cs="Times New Roman"/>
          <w:color w:val="000000"/>
          <w:sz w:val="27"/>
          <w:szCs w:val="27"/>
          <w:lang w:eastAsia="pl-PL"/>
        </w:rPr>
        <w:br/>
        <w:t>www.gzo.suszec.pl</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Elektronicznie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 </w:t>
      </w:r>
      <w:r w:rsidRPr="005B1221">
        <w:rPr>
          <w:rFonts w:ascii="Times New Roman" w:eastAsia="Times New Roman" w:hAnsi="Times New Roman" w:cs="Times New Roman"/>
          <w:color w:val="000000"/>
          <w:sz w:val="27"/>
          <w:szCs w:val="27"/>
          <w:lang w:eastAsia="pl-PL"/>
        </w:rPr>
        <w:br/>
        <w:t>adres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Nie </w:t>
      </w:r>
      <w:r w:rsidRPr="005B1221">
        <w:rPr>
          <w:rFonts w:ascii="Times New Roman" w:eastAsia="Times New Roman" w:hAnsi="Times New Roman" w:cs="Times New Roman"/>
          <w:color w:val="000000"/>
          <w:sz w:val="27"/>
          <w:szCs w:val="27"/>
          <w:lang w:eastAsia="pl-PL"/>
        </w:rPr>
        <w:br/>
        <w:t>Inny sposób: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Tak </w:t>
      </w:r>
      <w:r w:rsidRPr="005B1221">
        <w:rPr>
          <w:rFonts w:ascii="Times New Roman" w:eastAsia="Times New Roman" w:hAnsi="Times New Roman" w:cs="Times New Roman"/>
          <w:color w:val="000000"/>
          <w:sz w:val="27"/>
          <w:szCs w:val="27"/>
          <w:lang w:eastAsia="pl-PL"/>
        </w:rPr>
        <w:br/>
        <w:t>Inny sposób: </w:t>
      </w:r>
      <w:r w:rsidRPr="005B1221">
        <w:rPr>
          <w:rFonts w:ascii="Times New Roman" w:eastAsia="Times New Roman" w:hAnsi="Times New Roman" w:cs="Times New Roman"/>
          <w:color w:val="000000"/>
          <w:sz w:val="27"/>
          <w:szCs w:val="27"/>
          <w:lang w:eastAsia="pl-PL"/>
        </w:rPr>
        <w:br/>
        <w:t>Pisemnie </w:t>
      </w:r>
      <w:r w:rsidRPr="005B1221">
        <w:rPr>
          <w:rFonts w:ascii="Times New Roman" w:eastAsia="Times New Roman" w:hAnsi="Times New Roman" w:cs="Times New Roman"/>
          <w:color w:val="000000"/>
          <w:sz w:val="27"/>
          <w:szCs w:val="27"/>
          <w:lang w:eastAsia="pl-PL"/>
        </w:rPr>
        <w:br/>
        <w:t>Adres: </w:t>
      </w:r>
      <w:r w:rsidRPr="005B1221">
        <w:rPr>
          <w:rFonts w:ascii="Times New Roman" w:eastAsia="Times New Roman" w:hAnsi="Times New Roman" w:cs="Times New Roman"/>
          <w:color w:val="000000"/>
          <w:sz w:val="27"/>
          <w:szCs w:val="27"/>
          <w:lang w:eastAsia="pl-PL"/>
        </w:rPr>
        <w:br/>
        <w:t>Gminny Zespół Usług Wspólnych w Suszcu, ul. Wyzwolenia 2, 43-267 Suszec</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lastRenderedPageBreak/>
        <w:t>Nie </w:t>
      </w:r>
      <w:r w:rsidRPr="005B122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b/>
          <w:bCs/>
          <w:color w:val="000000"/>
          <w:sz w:val="36"/>
          <w:szCs w:val="36"/>
          <w:lang w:eastAsia="pl-PL"/>
        </w:rPr>
      </w:pPr>
      <w:r w:rsidRPr="005B1221">
        <w:rPr>
          <w:rFonts w:ascii="Times New Roman" w:eastAsia="Times New Roman" w:hAnsi="Times New Roman" w:cs="Times New Roman"/>
          <w:b/>
          <w:bCs/>
          <w:color w:val="000000"/>
          <w:sz w:val="36"/>
          <w:szCs w:val="36"/>
          <w:u w:val="single"/>
          <w:lang w:eastAsia="pl-PL"/>
        </w:rPr>
        <w:t>SEKCJA II: PRZEDMIOT ZAMÓWIENIA</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II.1) Nazwa nadana zamówieniu przez zamawiającego: </w:t>
      </w:r>
      <w:r w:rsidRPr="005B1221">
        <w:rPr>
          <w:rFonts w:ascii="Times New Roman" w:eastAsia="Times New Roman" w:hAnsi="Times New Roman" w:cs="Times New Roman"/>
          <w:color w:val="000000"/>
          <w:sz w:val="27"/>
          <w:szCs w:val="27"/>
          <w:lang w:eastAsia="pl-PL"/>
        </w:rPr>
        <w:t>Dostawa produktów spożywczych dla szkół i zespołów szkolno-przedszkolnych w gminie Suszec w 2018 r.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Numer referencyjny: </w:t>
      </w:r>
      <w:r w:rsidRPr="005B1221">
        <w:rPr>
          <w:rFonts w:ascii="Times New Roman" w:eastAsia="Times New Roman" w:hAnsi="Times New Roman" w:cs="Times New Roman"/>
          <w:color w:val="000000"/>
          <w:sz w:val="27"/>
          <w:szCs w:val="27"/>
          <w:lang w:eastAsia="pl-PL"/>
        </w:rPr>
        <w:t>GZUW.ZP.272.01.2017.KB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B1221" w:rsidRPr="005B1221" w:rsidRDefault="005B1221" w:rsidP="005B1221">
      <w:pPr>
        <w:spacing w:after="0" w:line="450" w:lineRule="atLeast"/>
        <w:jc w:val="both"/>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II.2) Rodzaj zamówienia: </w:t>
      </w:r>
      <w:r w:rsidRPr="005B1221">
        <w:rPr>
          <w:rFonts w:ascii="Times New Roman" w:eastAsia="Times New Roman" w:hAnsi="Times New Roman" w:cs="Times New Roman"/>
          <w:color w:val="000000"/>
          <w:sz w:val="27"/>
          <w:szCs w:val="27"/>
          <w:lang w:eastAsia="pl-PL"/>
        </w:rPr>
        <w:t>Dostawy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II.3) Informacja o możliwości składania ofert częściowych</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Zamówienie podzielone jest na części: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Tak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wszystkich części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II.4) Krótki opis przedmiotu zamówienia </w:t>
      </w:r>
      <w:r w:rsidRPr="005B1221">
        <w:rPr>
          <w:rFonts w:ascii="Times New Roman" w:eastAsia="Times New Roman" w:hAnsi="Times New Roman" w:cs="Times New Roman"/>
          <w:i/>
          <w:iCs/>
          <w:color w:val="000000"/>
          <w:sz w:val="27"/>
          <w:szCs w:val="27"/>
          <w:lang w:eastAsia="pl-PL"/>
        </w:rPr>
        <w:t xml:space="preserve">(wielkość, zakres, rodzaj i ilość dostaw, usług lub robót budowlanych lub określenie zapotrzebowania i wymagań </w:t>
      </w:r>
      <w:r w:rsidRPr="005B1221">
        <w:rPr>
          <w:rFonts w:ascii="Times New Roman" w:eastAsia="Times New Roman" w:hAnsi="Times New Roman" w:cs="Times New Roman"/>
          <w:i/>
          <w:iCs/>
          <w:color w:val="000000"/>
          <w:sz w:val="27"/>
          <w:szCs w:val="27"/>
          <w:lang w:eastAsia="pl-PL"/>
        </w:rPr>
        <w:lastRenderedPageBreak/>
        <w:t>)</w:t>
      </w:r>
      <w:r w:rsidRPr="005B122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B1221">
        <w:rPr>
          <w:rFonts w:ascii="Times New Roman" w:eastAsia="Times New Roman" w:hAnsi="Times New Roman" w:cs="Times New Roman"/>
          <w:color w:val="000000"/>
          <w:sz w:val="27"/>
          <w:szCs w:val="27"/>
          <w:lang w:eastAsia="pl-PL"/>
        </w:rPr>
        <w:t>Przedmiotem zamówienia jest „Dostawa produktów spożywczych dla szkół i zespołów szkolno-przedszkolnych w gminie Suszec w 2018 r.”, tj. od 02.01.2018 r. do 31.12.2018 r. obejmująca grupy towarów spożywczych zgodnie z załącznikami 6.1 do 6.30. 3.2. Przedmiot zamówienia został podzielony na 30 części. Wykonawca może złożyć ofertę na wybraną/</w:t>
      </w:r>
      <w:proofErr w:type="spellStart"/>
      <w:r w:rsidRPr="005B1221">
        <w:rPr>
          <w:rFonts w:ascii="Times New Roman" w:eastAsia="Times New Roman" w:hAnsi="Times New Roman" w:cs="Times New Roman"/>
          <w:color w:val="000000"/>
          <w:sz w:val="27"/>
          <w:szCs w:val="27"/>
          <w:lang w:eastAsia="pl-PL"/>
        </w:rPr>
        <w:t>ne</w:t>
      </w:r>
      <w:proofErr w:type="spellEnd"/>
      <w:r w:rsidRPr="005B1221">
        <w:rPr>
          <w:rFonts w:ascii="Times New Roman" w:eastAsia="Times New Roman" w:hAnsi="Times New Roman" w:cs="Times New Roman"/>
          <w:color w:val="000000"/>
          <w:sz w:val="27"/>
          <w:szCs w:val="27"/>
          <w:lang w:eastAsia="pl-PL"/>
        </w:rPr>
        <w:t xml:space="preserve"> do realizacji część/i zamówienia. 3.3. Dostawa produktów spożywczych odbywać się będzie do następujących szkół: a) Szkoła Podstawowa w Suszcu, ul. Szkolna 130, 43-267 Suszec, zgodnie z załącznikiem nr 6.1 do 6.4, b) Szkoła Podstawowa w Radostowicach, ul. Dworcowa 56, 43-262 Radostowice, zgodnie z załącznikiem nr 6.5 do 6.11, c) Szkoła Podstawowa w Kobielicach, ul. Topolowa 61, 43-262 Kobielice, zgodnie z załącznikiem nr 6.12 do 6.18, d) Zespół </w:t>
      </w:r>
      <w:proofErr w:type="spellStart"/>
      <w:r w:rsidRPr="005B1221">
        <w:rPr>
          <w:rFonts w:ascii="Times New Roman" w:eastAsia="Times New Roman" w:hAnsi="Times New Roman" w:cs="Times New Roman"/>
          <w:color w:val="000000"/>
          <w:sz w:val="27"/>
          <w:szCs w:val="27"/>
          <w:lang w:eastAsia="pl-PL"/>
        </w:rPr>
        <w:t>Szkolno</w:t>
      </w:r>
      <w:proofErr w:type="spellEnd"/>
      <w:r w:rsidRPr="005B1221">
        <w:rPr>
          <w:rFonts w:ascii="Times New Roman" w:eastAsia="Times New Roman" w:hAnsi="Times New Roman" w:cs="Times New Roman"/>
          <w:color w:val="000000"/>
          <w:sz w:val="27"/>
          <w:szCs w:val="27"/>
          <w:lang w:eastAsia="pl-PL"/>
        </w:rPr>
        <w:t xml:space="preserve"> – Przedszkolny w Kryrach, ul. Nierad 86, 43-265 Kryry, zgodnie z załącznikiem nr 6.19 do 6.25, e) Zespół </w:t>
      </w:r>
      <w:proofErr w:type="spellStart"/>
      <w:r w:rsidRPr="005B1221">
        <w:rPr>
          <w:rFonts w:ascii="Times New Roman" w:eastAsia="Times New Roman" w:hAnsi="Times New Roman" w:cs="Times New Roman"/>
          <w:color w:val="000000"/>
          <w:sz w:val="27"/>
          <w:szCs w:val="27"/>
          <w:lang w:eastAsia="pl-PL"/>
        </w:rPr>
        <w:t>Szkolno</w:t>
      </w:r>
      <w:proofErr w:type="spellEnd"/>
      <w:r w:rsidRPr="005B1221">
        <w:rPr>
          <w:rFonts w:ascii="Times New Roman" w:eastAsia="Times New Roman" w:hAnsi="Times New Roman" w:cs="Times New Roman"/>
          <w:color w:val="000000"/>
          <w:sz w:val="27"/>
          <w:szCs w:val="27"/>
          <w:lang w:eastAsia="pl-PL"/>
        </w:rPr>
        <w:t xml:space="preserve"> – Przedszkolny w Rudziczce, ul. </w:t>
      </w:r>
      <w:proofErr w:type="spellStart"/>
      <w:r w:rsidRPr="005B1221">
        <w:rPr>
          <w:rFonts w:ascii="Times New Roman" w:eastAsia="Times New Roman" w:hAnsi="Times New Roman" w:cs="Times New Roman"/>
          <w:color w:val="000000"/>
          <w:sz w:val="27"/>
          <w:szCs w:val="27"/>
          <w:lang w:eastAsia="pl-PL"/>
        </w:rPr>
        <w:t>Woszczycka</w:t>
      </w:r>
      <w:proofErr w:type="spellEnd"/>
      <w:r w:rsidRPr="005B1221">
        <w:rPr>
          <w:rFonts w:ascii="Times New Roman" w:eastAsia="Times New Roman" w:hAnsi="Times New Roman" w:cs="Times New Roman"/>
          <w:color w:val="000000"/>
          <w:sz w:val="27"/>
          <w:szCs w:val="27"/>
          <w:lang w:eastAsia="pl-PL"/>
        </w:rPr>
        <w:t xml:space="preserve"> 20, 43-267 Rudziczka, zgodnie z załącznikiem nr 6.26 do 6.30. 3.3. Wymagania dotyczące poszczególnych części przedmiotu zamówienia: 1. Stanowiące Część 1, 5, 12, 19 i 26, zgodnie z załącznikiem nr 6.1, 6.5, 6.12, 6.19 i 6.26 (Pieczywo, świeże wyroby piekarskie i ciastkarskie) zamówienia dostawy muszą: a) być odpowiedniej jakości – zgodnie z Polskimi Normami i normami branżowymi oraz aktualnymi atestami dopuszczającymi towar do obrotu, b) być dostarczane w sposób zapobiegający utracie walorów smakowych i odżywczych, c) być dostarczone w czystych i higienicznych pojemnikach, d) być świeże, o dobrym smaku, e) spełniać wymogi norm sanitarnych, technologicznych i jakościowych oraz spełniać warunki wynikające z ustawy z dnia 25 sierpnia 2006 roku o bezpieczeństwie żywności i żywienia (j. t. Dz.U. z 2017, poz. 149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f) posiadać opakowania mające nadrukowaną informację o nazwie środka spożywczego, składzie, nazwie producenta, dacie przydatności do spożycia </w:t>
      </w:r>
      <w:r w:rsidRPr="005B1221">
        <w:rPr>
          <w:rFonts w:ascii="Times New Roman" w:eastAsia="Times New Roman" w:hAnsi="Times New Roman" w:cs="Times New Roman"/>
          <w:color w:val="000000"/>
          <w:sz w:val="27"/>
          <w:szCs w:val="27"/>
          <w:lang w:eastAsia="pl-PL"/>
        </w:rPr>
        <w:lastRenderedPageBreak/>
        <w:t>oraz wadze. 2. Stanowiące Część 2, 6, 13, 20 i 27, zgodnie z załącznikiem nr 6.2, 6.6, 6.13, 6.20 i 6.27 (Mięso, wędliny, konserwy i wyroby mięsne) zamówienia dostawy muszą: a) być odpowiedniej jakości – zgodnie z Polskimi Normami lub atestami wydanymi przez odpowiedni Zakład Higieny Weterynaryjnej, posiadający udokumentowane, wymagane prawem dopuszczenia do obrotu krajowego, aktualne atesty i certyfikaty (przy każdej dostawie należy dołączyć odpowiednie dokumenty), b) być dostarczane w sposób zapobiegający utracie walorów smakowych i odżywczych, c) być dostarczone w czystych i higienicznych pojemnikach, d) być świeże (nie mrożone), e) spełniać wymogi norm sanitarnych, technologicznych i jakościowych oraz spełniać warunki wynikające z ustawy z dnia 25 sierpnia 2006 roku o bezpieczeństwie żywności i żywienia (j. t. Dz.U. z 2017, poz. 149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f) być dostarczone w porcjach, których wielkość zależy od ilości zamawianej oraz wynika z podziału technologicznego półtusz wołowych, wieprzowych, g) wyroby wędliniarskie pakowane /</w:t>
      </w:r>
      <w:proofErr w:type="spellStart"/>
      <w:r w:rsidRPr="005B1221">
        <w:rPr>
          <w:rFonts w:ascii="Times New Roman" w:eastAsia="Times New Roman" w:hAnsi="Times New Roman" w:cs="Times New Roman"/>
          <w:color w:val="000000"/>
          <w:sz w:val="27"/>
          <w:szCs w:val="27"/>
          <w:lang w:eastAsia="pl-PL"/>
        </w:rPr>
        <w:t>vacum</w:t>
      </w:r>
      <w:proofErr w:type="spellEnd"/>
      <w:r w:rsidRPr="005B1221">
        <w:rPr>
          <w:rFonts w:ascii="Times New Roman" w:eastAsia="Times New Roman" w:hAnsi="Times New Roman" w:cs="Times New Roman"/>
          <w:color w:val="000000"/>
          <w:sz w:val="27"/>
          <w:szCs w:val="27"/>
          <w:lang w:eastAsia="pl-PL"/>
        </w:rPr>
        <w:t xml:space="preserve">/ muszą być dostarczone w oryginalnych opakowaniach i gramaturze producenta, h) wszystkie wędliny „luzem” jak i pakowane muszą być świeże o dobrym smaku, posiadać metkę producenta określającą termin przydatności do spożycia, i) być dostarczane w opakowaniach fabrycznych, odpowiednio oznakowanych, zgodnie z aktualnymi przepisami prawnymi, zabezpieczających przedmiot dostawy na czas transportu do magazynu Zamawiającego, j) być dostarczane w opakowaniach posiadających czytelne i trwałe oznaczenia zawierające: - nazwę asortymentu, - nazwę i adres producenta, - datę produkcji, - wagę, - datę przydatności do spożycia, - skład. 3. Stanowiące Część 3, 7, 14, 21 i 28, zgodnie z załącznikiem nr 6.3, 6.7, 6.14, 6.21 i 6.28 (Drób) zamówienia dostawy muszą: a) być odpowiedniej jakości – zgodnie z Polskimi Normami lub atestami wydanymi przez odpowiedni Zakład Higieny Weterynaryjnej, posiadający udokumentowane, wymagane prawem dopuszczenia do obrotu krajowego, aktualne atesty i certyfikaty (przy każdej </w:t>
      </w:r>
      <w:r w:rsidRPr="005B1221">
        <w:rPr>
          <w:rFonts w:ascii="Times New Roman" w:eastAsia="Times New Roman" w:hAnsi="Times New Roman" w:cs="Times New Roman"/>
          <w:color w:val="000000"/>
          <w:sz w:val="27"/>
          <w:szCs w:val="27"/>
          <w:lang w:eastAsia="pl-PL"/>
        </w:rPr>
        <w:lastRenderedPageBreak/>
        <w:t xml:space="preserve">dostawie należy dołączyć odpowiednie dokumenty), b) być dostarczane w sposób zapobiegający utracie walorów smakowych i odżywczych, c) być świeże (nie mrożone), d) spełniać wymogi norm sanitarnych, technologicznych i jakościowych oraz spełniać warunki wynikające z ustawy z dnia 25 sierpnia 2006 roku o bezpieczeństwie żywności i żywienia (j. t. Dz.U. z 2017, poz. 149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e) być dostarczone w porcjach, których wielkość zależy od ilości zamawianej oraz wynika z podziału technologicznego drobiu, f) być dostarczone w czystych i higienicznych pojemnikach. 4. Stanowiące Część 4, 8, 9, 10, 11, 15, 16, 17, 18, 22, 23, 24, 25, 29 i 30 zgodnie z załącznikiem nr 6.4, 6.8, 6.9, 6.10, 6.11, 6.15, 6.16, 6.17, 6.18, 6.22, 6.23, 6.24, 6.25, 6.29 i 6.30 (Produkty sypkie i różne produkty spożywcze, warzywa, owoce, nabiał, jaja, mrożonki, ryby) zamówienia dostawy muszą: a) być odpowiedniej jakości – zgodnie z Polskimi Normami i normami branżowymi oraz aktualnymi atestami dopuszczającymi towar do obrotu, b) być dostarczane w sposób zapobiegający utracie walorów smakowych i odżywczych produktów, c) być dostarczone w czystych i higienicznych pojemnikach, d) być świeże, o dobrym smaku, e) spełniać wymogi norm sanitarnych, technologicznych i jakościowych oraz spełniać warunki wynikające z ustawy z dnia 25 sierpnia 2006 roku o bezpieczeństwie żywności i żywienia (j. t. Dz.U. z 2017, poz. 149 ze zm.) oraz Rozporządzenia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 f) posiadać opakowania z nadrukowaną informacją o nazwie środka spożywczego, składzie, nazwie producenta, dacie przydatności do spożycia oraz wadze, g) warzywa i owoce powinny być: świeże, czyste, zdrowe, bez uszkodzeń mechanicznych i oznak zwiędnięcia, wolne od zanieczyszczeń chemicznych, wolne od obcych zapachów i </w:t>
      </w:r>
      <w:r w:rsidRPr="005B1221">
        <w:rPr>
          <w:rFonts w:ascii="Times New Roman" w:eastAsia="Times New Roman" w:hAnsi="Times New Roman" w:cs="Times New Roman"/>
          <w:color w:val="000000"/>
          <w:sz w:val="27"/>
          <w:szCs w:val="27"/>
          <w:lang w:eastAsia="pl-PL"/>
        </w:rPr>
        <w:lastRenderedPageBreak/>
        <w:t xml:space="preserve">smaków, pleśni, zmian gnilnych, bez oznak wyrośnięcia, gnicia, uszkodzenia przez szkodniki, mróz lub słońce, właściwie obcięte, typowe w kształcie h) mrożonki warzyw i owoców powinny być: opakowanie zewnętrzne - karton + opakowanie wewnętrzne folia, trwale i prawidłowo oznakowane w języku polskim zarówno na opakowaniu zewnętrznym jak i folii, czyste, nie uszkodzone, temperatura surowca w momencie przyjęcia min - 18 º C - owoce lub warzywa jednolite odmianowo, w stanie dojrzałości konsumpcyjnej, czyste, sypkie, nie oblodzone, bez trwałych zlepieńców, bez zapachów i posmaków obcych dla danego asortymentu, - smak i zapach delikatny, niedopuszczalny smak i zapach świadczący o nieświeżości lub inny obcy, - barwa typowa dla danego gatunku i odmiany, jednolita w partii ( z wyjątkiem mieszanek) - owoce i warzywa zdrowe, bez uszkodzeń spowodowanych przez choroby i szkodniki - brak zanieczyszczeń chemicznych, brak oznak i obecności pleśni, brak zanieczyszczeń mikrobiologicznych i bakterii chorobotwórczych. i) mrożonki ryb powinny być: opakowanie zewnętrzne - karton + opakowanie wewnętrzne folia, trwale i prawidłowo oznakowane w języku polskim zarówno na opakowaniu zewnętrznym jak i folii, czyste, nie uszkodzone, temperatura surowca w momencie przyjęcia min - 18 º C, nie oblodzone, bez trwałych zlepieńców, bez zapachów i posmaków obcych dla danego asortymentu, - niedopuszczalny smak i zapach świadczący o nieświeżości lub inny obcy. j) jaja muszą posiadać świadectwo jakości lub handlowy dokument identyfikacyjny (dokumenty te muszą być załączone do każdej dostawy jaj). 3.4. Postanowienia dotyczące wykonania przedmiotu zamówienia: 1. Dostarczone towary muszą spełniać obowiązujące wymagania i normy jakościowe zgodnie z wymaganiami zawartymi w Polskich Normach oraz prawie żywnościowym, a w szczególności w ustawie z dnia 25 sierpnia 2006 roku o bezpieczeństwie żywności i żywienia (j. t. Dz.U. z 2017, poz. 149 ze zm.), ustawie z dnia 21 grudnia 2000 r. o jakości handlowej artykułów rolno-spożywczych (j. t. Dz. U. z 2016 r., poz. 1604 ze zm.) oraz Rozporządzeniu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w:t>
      </w:r>
      <w:r w:rsidRPr="005B1221">
        <w:rPr>
          <w:rFonts w:ascii="Times New Roman" w:eastAsia="Times New Roman" w:hAnsi="Times New Roman" w:cs="Times New Roman"/>
          <w:color w:val="000000"/>
          <w:sz w:val="27"/>
          <w:szCs w:val="27"/>
          <w:lang w:eastAsia="pl-PL"/>
        </w:rPr>
        <w:lastRenderedPageBreak/>
        <w:t xml:space="preserve">r. poz. 1154). 2. Zamawiający dokonuje odbioru ilościowego i jakościowego dostarczonego towaru. 3. W przypadku braków ilościowych lub otrzymania produktów spożywczych o niewłaściwej jakości zdrowotnej czy handlowej, Zamawiający odmówi ich przyjęcia. W takim przypadku Zamawiający złoży niezwłocznie w dniu dostawy - reklamację, oraz prześle faxem lub mailem wykaz produktów do wymiany bądź uzupełnienia. Wykonawca zobowiązuje się odebrać i wymienić na własny koszt produkty spożywcze nie spełniające wymagań jakościowych na wolne od wad, maksymalnie do 2 godzin od momentu zgłoszenia wady produktu przez dyrektora placówki lub upoważnionego pracownika pod rygorem natychmiastowego odstąpienia od umowy przez Zamawiającego. Odstąpienie od umowy przez Zamawiającego nie zwalnia Wykonawcy od wymiany towaru lub uzupełnienia braków ilościowych w towarze już dostarczonym. 4. Wykonawca dostarczał będzie zamawiane produkty do kuchni szkolnych, mieszczących się w poszczególnych szkołach. 5. Wykonawca będzie realizował dostawy własnym transportem i na własne ryzyko. Każdy samochód, którym będzie dostarczana żywność musi posiadać aktualną decyzję Państwowego Powiatowego Inspektoratu Sanitarnego stwierdzającą spełnienie warunków do przewozu określonych produktów (art. </w:t>
      </w:r>
      <w:proofErr w:type="spellStart"/>
      <w:r w:rsidRPr="005B1221">
        <w:rPr>
          <w:rFonts w:ascii="Times New Roman" w:eastAsia="Times New Roman" w:hAnsi="Times New Roman" w:cs="Times New Roman"/>
          <w:color w:val="000000"/>
          <w:sz w:val="27"/>
          <w:szCs w:val="27"/>
          <w:lang w:eastAsia="pl-PL"/>
        </w:rPr>
        <w:t>spoż</w:t>
      </w:r>
      <w:proofErr w:type="spellEnd"/>
      <w:r w:rsidRPr="005B1221">
        <w:rPr>
          <w:rFonts w:ascii="Times New Roman" w:eastAsia="Times New Roman" w:hAnsi="Times New Roman" w:cs="Times New Roman"/>
          <w:color w:val="000000"/>
          <w:sz w:val="27"/>
          <w:szCs w:val="27"/>
          <w:lang w:eastAsia="pl-PL"/>
        </w:rPr>
        <w:t xml:space="preserve">., warzywa, owoce, jaja, mięso i wędliny itp.). Zamawiający zastrzega sobie prawo do zażądania stosownego dokumentu w momencie dostawy produktów. Żywność będzie dostarczana w pojemnikach Wykonawcy, spełniających wymogi sanitarne, za które nie będzie pobierał opłat. Zamawiający będzie zobowiązany do zwrotu pojemników Wykonawcy. 6. Na potrzeby przeprowadzenia postępowania i wyboru najkorzystniejszej oferty zostały określone ilościowo wielkości zamówień na poszczególne produkty spożywcze na cały rok 2018, na podstawie planowanej liczby dzieci korzystających z żywienia. Poszczególne ilości asortymentu, stanowiące części tego zamówienia, zostały zawarte w załącznikach od 6.1 do 6.30. Podane ilości produktów w poszczególnych częściach są szacunkowe i mogą ulec zmniejszeniu lub zwiększeniu. Określone ilości asortymentu będą służyć wyłącznie do porównania ofert oraz wybrania oferty najkorzystniejszej, tzn. że nie stanowią ostatecznej wielkości zamówienia, w wyniku czego nie mogą stanowić podstaw do </w:t>
      </w:r>
      <w:r w:rsidRPr="005B1221">
        <w:rPr>
          <w:rFonts w:ascii="Times New Roman" w:eastAsia="Times New Roman" w:hAnsi="Times New Roman" w:cs="Times New Roman"/>
          <w:color w:val="000000"/>
          <w:sz w:val="27"/>
          <w:szCs w:val="27"/>
          <w:lang w:eastAsia="pl-PL"/>
        </w:rPr>
        <w:lastRenderedPageBreak/>
        <w:t>zgłaszania roszczeń z tytułu niezrealizowanych dostaw albo podstawy do odmowy realizacji dostaw. Zamawiający nie będzie ponosił ujemnych skutków finansowych spowodowanych zmniejszeniem ilości i wartości dostaw. 7. Dostawa żywności następować będzie na podstawie zamówień składanych Wykonawcy przez Zamawiającego telefonicznie, faksem lub mailem, nie później niż na jeden dzień przed planowaną dostawą. Zamawiający każdorazowo wskaże zamawiane produkty oraz ich ilość. 8. Ilości dostarczonego towaru oraz jego zgodność z zamówieniem zostanie sprawdzona przez przedstawicieli Zamawiającego przed przyjęciem dostawy. 9. Wykonawca udziela Zamawiającemu gwarancji jakości, ilości i trwałości dostarczonej żywności do daty minimalnej trwałości lub terminu przydatności do spożycia określonych na czytelnych etykietach. 10. Wykonawca zobowiązuje się przekazywać żywność bezpośrednio osobie upoważnionej przez Zamawiającego do odbioru i kontroli ilościowej i jakościowej. Nie dopuszcza się pozostawiania żywności przez Wykonawcę osobom nieupoważnionym. Taki wypadek traktowany będzie jako brak dostawy. 11. Odbiór ilościowo-jakościowy dostarczonej żywności, będzie potwierdzany przez upoważnionego pracownika Zamawiającego. 12. Podstawą odbioru towaru będzie dokument wystawiony przez Wykonawcę potwierdzany przez Zamawiającego.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II.5) Główny kod CPV: </w:t>
      </w:r>
      <w:r w:rsidRPr="005B1221">
        <w:rPr>
          <w:rFonts w:ascii="Times New Roman" w:eastAsia="Times New Roman" w:hAnsi="Times New Roman" w:cs="Times New Roman"/>
          <w:color w:val="000000"/>
          <w:sz w:val="27"/>
          <w:szCs w:val="27"/>
          <w:lang w:eastAsia="pl-PL"/>
        </w:rPr>
        <w:t>15000000-8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Dodatkowe kody CPV:</w:t>
      </w:r>
      <w:r w:rsidRPr="005B122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Kod CPV</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15810000-9</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15100000-9</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15112000-6</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15300000-1</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15500000-3</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15400000-2</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03142500-3</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15200000-0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15600000-4</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15800000-6</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lastRenderedPageBreak/>
        <w:t>II.6) Całkowita wartość zamówienia </w:t>
      </w:r>
      <w:r w:rsidRPr="005B1221">
        <w:rPr>
          <w:rFonts w:ascii="Times New Roman" w:eastAsia="Times New Roman" w:hAnsi="Times New Roman" w:cs="Times New Roman"/>
          <w:i/>
          <w:iCs/>
          <w:color w:val="000000"/>
          <w:sz w:val="27"/>
          <w:szCs w:val="27"/>
          <w:lang w:eastAsia="pl-PL"/>
        </w:rPr>
        <w:t>(jeżeli zamawiający podaje informacje o wartości zamówienia)</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B1221">
        <w:rPr>
          <w:rFonts w:ascii="Times New Roman" w:eastAsia="Times New Roman" w:hAnsi="Times New Roman" w:cs="Times New Roman"/>
          <w:b/>
          <w:bCs/>
          <w:color w:val="000000"/>
          <w:sz w:val="27"/>
          <w:szCs w:val="27"/>
          <w:lang w:eastAsia="pl-PL"/>
        </w:rPr>
        <w:t>Pzp</w:t>
      </w:r>
      <w:proofErr w:type="spellEnd"/>
      <w:r w:rsidRPr="005B1221">
        <w:rPr>
          <w:rFonts w:ascii="Times New Roman" w:eastAsia="Times New Roman" w:hAnsi="Times New Roman" w:cs="Times New Roman"/>
          <w:b/>
          <w:bCs/>
          <w:color w:val="000000"/>
          <w:sz w:val="27"/>
          <w:szCs w:val="27"/>
          <w:lang w:eastAsia="pl-PL"/>
        </w:rPr>
        <w:t>: </w:t>
      </w:r>
      <w:r w:rsidRPr="005B1221">
        <w:rPr>
          <w:rFonts w:ascii="Times New Roman" w:eastAsia="Times New Roman" w:hAnsi="Times New Roman" w:cs="Times New Roman"/>
          <w:color w:val="000000"/>
          <w:sz w:val="27"/>
          <w:szCs w:val="27"/>
          <w:lang w:eastAsia="pl-PL"/>
        </w:rPr>
        <w:t>Nie </w:t>
      </w:r>
      <w:r w:rsidRPr="005B122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B1221">
        <w:rPr>
          <w:rFonts w:ascii="Times New Roman" w:eastAsia="Times New Roman" w:hAnsi="Times New Roman" w:cs="Times New Roman"/>
          <w:color w:val="000000"/>
          <w:sz w:val="27"/>
          <w:szCs w:val="27"/>
          <w:lang w:eastAsia="pl-PL"/>
        </w:rPr>
        <w:t>Pzp</w:t>
      </w:r>
      <w:proofErr w:type="spellEnd"/>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miesiącach:   </w:t>
      </w:r>
      <w:r w:rsidRPr="005B1221">
        <w:rPr>
          <w:rFonts w:ascii="Times New Roman" w:eastAsia="Times New Roman" w:hAnsi="Times New Roman" w:cs="Times New Roman"/>
          <w:i/>
          <w:iCs/>
          <w:color w:val="000000"/>
          <w:sz w:val="27"/>
          <w:szCs w:val="27"/>
          <w:lang w:eastAsia="pl-PL"/>
        </w:rPr>
        <w:t> lub </w:t>
      </w:r>
      <w:r w:rsidRPr="005B1221">
        <w:rPr>
          <w:rFonts w:ascii="Times New Roman" w:eastAsia="Times New Roman" w:hAnsi="Times New Roman" w:cs="Times New Roman"/>
          <w:b/>
          <w:bCs/>
          <w:color w:val="000000"/>
          <w:sz w:val="27"/>
          <w:szCs w:val="27"/>
          <w:lang w:eastAsia="pl-PL"/>
        </w:rPr>
        <w:t>dniach:</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i/>
          <w:iCs/>
          <w:color w:val="000000"/>
          <w:sz w:val="27"/>
          <w:szCs w:val="27"/>
          <w:lang w:eastAsia="pl-PL"/>
        </w:rPr>
        <w:t>lub</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data rozpoczęcia: </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i/>
          <w:iCs/>
          <w:color w:val="000000"/>
          <w:sz w:val="27"/>
          <w:szCs w:val="27"/>
          <w:lang w:eastAsia="pl-PL"/>
        </w:rPr>
        <w:t> lub </w:t>
      </w:r>
      <w:r w:rsidRPr="005B1221">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Data zakończenia</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2018-12-31</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II.9) Informacje dodatkowe:</w:t>
      </w:r>
    </w:p>
    <w:p w:rsidR="005B1221" w:rsidRPr="005B1221" w:rsidRDefault="005B1221" w:rsidP="005B1221">
      <w:pPr>
        <w:spacing w:after="0" w:line="450" w:lineRule="atLeast"/>
        <w:rPr>
          <w:rFonts w:ascii="Times New Roman" w:eastAsia="Times New Roman" w:hAnsi="Times New Roman" w:cs="Times New Roman"/>
          <w:b/>
          <w:bCs/>
          <w:color w:val="000000"/>
          <w:sz w:val="36"/>
          <w:szCs w:val="36"/>
          <w:lang w:eastAsia="pl-PL"/>
        </w:rPr>
      </w:pPr>
      <w:r w:rsidRPr="005B122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III.1) WARUNKI UDZIAŁU W POSTĘPOWANIU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 xml:space="preserve">Określenie warunków: Zamawiający nie określa szczegółowego warunku w tym </w:t>
      </w:r>
      <w:r w:rsidRPr="005B1221">
        <w:rPr>
          <w:rFonts w:ascii="Times New Roman" w:eastAsia="Times New Roman" w:hAnsi="Times New Roman" w:cs="Times New Roman"/>
          <w:color w:val="000000"/>
          <w:sz w:val="27"/>
          <w:szCs w:val="27"/>
          <w:lang w:eastAsia="pl-PL"/>
        </w:rPr>
        <w:lastRenderedPageBreak/>
        <w:t>zakresie. </w:t>
      </w:r>
      <w:r w:rsidRPr="005B1221">
        <w:rPr>
          <w:rFonts w:ascii="Times New Roman" w:eastAsia="Times New Roman" w:hAnsi="Times New Roman" w:cs="Times New Roman"/>
          <w:color w:val="000000"/>
          <w:sz w:val="27"/>
          <w:szCs w:val="27"/>
          <w:lang w:eastAsia="pl-PL"/>
        </w:rPr>
        <w:br/>
        <w:t>Informacje dodatkowe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III.1.2) Sytuacja finansowa lub ekonomiczna </w:t>
      </w:r>
      <w:r w:rsidRPr="005B1221">
        <w:rPr>
          <w:rFonts w:ascii="Times New Roman" w:eastAsia="Times New Roman" w:hAnsi="Times New Roman" w:cs="Times New Roman"/>
          <w:color w:val="000000"/>
          <w:sz w:val="27"/>
          <w:szCs w:val="27"/>
          <w:lang w:eastAsia="pl-PL"/>
        </w:rPr>
        <w:br/>
        <w:t>Określenie warunków: Zamawiający nie określa szczegółowego warunku w tym zakresie. </w:t>
      </w:r>
      <w:r w:rsidRPr="005B1221">
        <w:rPr>
          <w:rFonts w:ascii="Times New Roman" w:eastAsia="Times New Roman" w:hAnsi="Times New Roman" w:cs="Times New Roman"/>
          <w:color w:val="000000"/>
          <w:sz w:val="27"/>
          <w:szCs w:val="27"/>
          <w:lang w:eastAsia="pl-PL"/>
        </w:rPr>
        <w:br/>
        <w:t>Informacje dodatkowe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III.1.3) Zdolność techniczna lub zawodowa </w:t>
      </w:r>
      <w:r w:rsidRPr="005B1221">
        <w:rPr>
          <w:rFonts w:ascii="Times New Roman" w:eastAsia="Times New Roman" w:hAnsi="Times New Roman" w:cs="Times New Roman"/>
          <w:color w:val="000000"/>
          <w:sz w:val="27"/>
          <w:szCs w:val="27"/>
          <w:lang w:eastAsia="pl-PL"/>
        </w:rPr>
        <w:br/>
        <w:t xml:space="preserve">Określenie warunków: warunek zostanie spełniony w sytuacji gdy wykonawca wykaże wykonanie w ciągu ostatnich trzech lat przed upływem terminu składania ofert, a jeżeli okres prowadzenia działalności jest krótszy – w tym okresie: co najmniej jednego zamówienia polegającego na dostawie ciągłej przez okres minimum 10 miesięcy produktów spożywczych odpowiadających rodzajem części, na którą Wykonawca składa ofertę o wartości brutto min.: 1. Dla części nr 1: 18.000,00 zł brutto 2. Dla części nr 2: 25.000,00 zł brutto 3. Dla części nr 3: 15.000,00 zł brutto 4. Dla części nr 4: 130.000,00 zł brutto 5. Dla części nr 5: 5.000,00 zł brutto 6. Dla części nr 6: 30.000,00 zł brutto 7. Dla części nr 7: 20.000,00 zł brutto 8. Dla części nr 8: 35.000,00 zł brutto 9. Dla części nr 9: 15.000,00 zł brutto 10. Dla części nr 10: 5.000,00 zł brutto 11. Dla części nr 11: 11.000,00 zł brutto 12. Dla części nr 12: 9.000,00 zł brutto 13. Dla części nr 13: 20.000,00 zł brutto 14. Dla części nr 14: 9.000,00 zł brutto 15. Dla części nr 15: 25.000,00 zł brutto 16. Dla części nr 16: 14.000,00 zł brutto 17. Dla części nr 17: 4.000,00 zł brutto 18. Dla części nr 18: 13.000,00 zł brutto 19. Dla części nr 19: 13.000,00 zł brutto 20. Dla części nr 20: 34.000,00 zł brutto 21. Dla części nr 21: 15.000,00 zł brutto 22. Dla części nr 22: 50.000,00 zł brutto 23. Dla części nr 23: 20.000,00 zł brutto 24. Dla części nr 24: 15.000,00 zł brutto 25. Dla części nr 25: 35.000,00 zł brutto 26. Dla części nr 26: 7.000,00 zł brutto 27. Dla części nr 27: 24.000,00 zł brutto 28. Dla części nr 28: 7.000,00 zł brutto 29. Dla części nr 29: 13.000,00 zł brutto 30. Dla części nr 30: 65.000,00 zł brutto Wykonawca jest zobowiązany do złożenia wykazu wykonanych dostaw zgodnie z ZAŁĄCZNIKIEM NR 7 do SIWZ oraz przedłożenia dowodów potwierdzających że dostawy te zostały wykonane lub są wykonywane należycie. Dla każdej części </w:t>
      </w:r>
      <w:r w:rsidRPr="005B1221">
        <w:rPr>
          <w:rFonts w:ascii="Times New Roman" w:eastAsia="Times New Roman" w:hAnsi="Times New Roman" w:cs="Times New Roman"/>
          <w:color w:val="000000"/>
          <w:sz w:val="27"/>
          <w:szCs w:val="27"/>
          <w:lang w:eastAsia="pl-PL"/>
        </w:rPr>
        <w:lastRenderedPageBreak/>
        <w:t>zamówienia należy złożyć osobny załącznik nr 7 do SIWZ. UWAGA!!! DOPIERO NA WEZWANIE ZAMAWIAJĄCEGO wykonawca, na potwierdzenie spełnienia w/w warunku złoży dokumenty wskazane w pkt 9.4.2 SIWZ (tj. wykaz dostaw – ZAŁĄCZNIK NR 7 DO SIWZ) wraz z dowodami potwierdzającymi ich należyte wykonanie; dokumentów tych nie należy składać wraz z ofertą). </w:t>
      </w:r>
      <w:r w:rsidRPr="005B122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B1221">
        <w:rPr>
          <w:rFonts w:ascii="Times New Roman" w:eastAsia="Times New Roman" w:hAnsi="Times New Roman" w:cs="Times New Roman"/>
          <w:color w:val="000000"/>
          <w:sz w:val="27"/>
          <w:szCs w:val="27"/>
          <w:lang w:eastAsia="pl-PL"/>
        </w:rPr>
        <w:br/>
        <w:t>Informacje dodatkowe: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III.2) PODSTAWY WYKLUCZENIA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B1221">
        <w:rPr>
          <w:rFonts w:ascii="Times New Roman" w:eastAsia="Times New Roman" w:hAnsi="Times New Roman" w:cs="Times New Roman"/>
          <w:b/>
          <w:bCs/>
          <w:color w:val="000000"/>
          <w:sz w:val="27"/>
          <w:szCs w:val="27"/>
          <w:lang w:eastAsia="pl-PL"/>
        </w:rPr>
        <w:t>Pzp</w:t>
      </w:r>
      <w:proofErr w:type="spellEnd"/>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B1221">
        <w:rPr>
          <w:rFonts w:ascii="Times New Roman" w:eastAsia="Times New Roman" w:hAnsi="Times New Roman" w:cs="Times New Roman"/>
          <w:b/>
          <w:bCs/>
          <w:color w:val="000000"/>
          <w:sz w:val="27"/>
          <w:szCs w:val="27"/>
          <w:lang w:eastAsia="pl-PL"/>
        </w:rPr>
        <w:t>Pzp</w:t>
      </w:r>
      <w:proofErr w:type="spellEnd"/>
      <w:r w:rsidRPr="005B122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B1221">
        <w:rPr>
          <w:rFonts w:ascii="Times New Roman" w:eastAsia="Times New Roman" w:hAnsi="Times New Roman" w:cs="Times New Roman"/>
          <w:color w:val="000000"/>
          <w:sz w:val="27"/>
          <w:szCs w:val="27"/>
          <w:lang w:eastAsia="pl-PL"/>
        </w:rPr>
        <w:t>Pzp</w:t>
      </w:r>
      <w:proofErr w:type="spellEnd"/>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B1221">
        <w:rPr>
          <w:rFonts w:ascii="Times New Roman" w:eastAsia="Times New Roman" w:hAnsi="Times New Roman" w:cs="Times New Roman"/>
          <w:color w:val="000000"/>
          <w:sz w:val="27"/>
          <w:szCs w:val="27"/>
          <w:lang w:eastAsia="pl-PL"/>
        </w:rPr>
        <w:br/>
        <w:t>Tak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lastRenderedPageBreak/>
        <w:t>Oświadczenie o spełnianiu kryteriów selekcji </w:t>
      </w:r>
      <w:r w:rsidRPr="005B1221">
        <w:rPr>
          <w:rFonts w:ascii="Times New Roman" w:eastAsia="Times New Roman" w:hAnsi="Times New Roman" w:cs="Times New Roman"/>
          <w:color w:val="000000"/>
          <w:sz w:val="27"/>
          <w:szCs w:val="27"/>
          <w:lang w:eastAsia="pl-PL"/>
        </w:rPr>
        <w:br/>
        <w:t>Nie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 xml:space="preserve">1. Aktualny odpis z właściwego rejestru lub z centralnej ewidencji i informacji o działalności gospodarczej, jeżeli odrębne przepisy wymagają wpisu do rejestru lub ewidencji, w celu wykazania braku podstaw do wykluczenia na podstawie art. 24. ust. 5 pkt. 1 ustawy. 2.Jeżeli Wykonawca ma siedzibę lub miejsce zamieszkania poza terytorium Rzeczypospolitej Polskiej, zamiast dokumentu, o którym mowa w pkt III.4.1 ogłoszenia składa dokument lub dokumenty wystawione w kraju, w którym Wykonawca ma siedzibę lub miejsce zamieszkania potwierdzając, że nie otwarto w stosunku do niego likwidacji ani nie ogłoszono upadłości, wystawione nie wcześniej niż 6 miesięcy przed upływem terminu składania ofert. 3. Jeżeli w kraju, w którym Wykonawca ma siedzibę lub miejsce zamieszkania lub miejsce zamieszkania ma osoba, której dokument dotyczy, nie wydaje się dokumentów, o których mowa w pkt III.4.2 ogłoszenia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 Wymagania z pkt III.4.2. ogłoszenia co do terminu wystawienia dokumentów stosuje się odpowiednio. 4.Wykonawca, w terminie 3 dni od dnia zamieszczenia na stronie internetowej informacji o złożonych ofertach, przekazuje Zamawiającemu oświadczenie o przynależności lub braku przynależności do tej samej grupy kapitałowej, o której mowa w art.24. ust. 1 pkt 23 ustawy. Wraz ze złożeniem oświadczenia, Wykonawca może przedstawić dowody, że powiązania z innym Wykonawcą nie prowadzą do zakłócenia </w:t>
      </w:r>
      <w:r w:rsidRPr="005B1221">
        <w:rPr>
          <w:rFonts w:ascii="Times New Roman" w:eastAsia="Times New Roman" w:hAnsi="Times New Roman" w:cs="Times New Roman"/>
          <w:color w:val="000000"/>
          <w:sz w:val="27"/>
          <w:szCs w:val="27"/>
          <w:lang w:eastAsia="pl-PL"/>
        </w:rPr>
        <w:lastRenderedPageBreak/>
        <w:t xml:space="preserve">konkurencji w postępowaniu o udzielenie </w:t>
      </w:r>
      <w:proofErr w:type="spellStart"/>
      <w:r w:rsidRPr="005B1221">
        <w:rPr>
          <w:rFonts w:ascii="Times New Roman" w:eastAsia="Times New Roman" w:hAnsi="Times New Roman" w:cs="Times New Roman"/>
          <w:color w:val="000000"/>
          <w:sz w:val="27"/>
          <w:szCs w:val="27"/>
          <w:lang w:eastAsia="pl-PL"/>
        </w:rPr>
        <w:t>zamówienia.Jeżeli</w:t>
      </w:r>
      <w:proofErr w:type="spellEnd"/>
      <w:r w:rsidRPr="005B1221">
        <w:rPr>
          <w:rFonts w:ascii="Times New Roman" w:eastAsia="Times New Roman" w:hAnsi="Times New Roman" w:cs="Times New Roman"/>
          <w:color w:val="000000"/>
          <w:sz w:val="27"/>
          <w:szCs w:val="27"/>
          <w:lang w:eastAsia="pl-PL"/>
        </w:rPr>
        <w:t xml:space="preserve"> Wykonawcy wspólnie ubiegają się o udzielenie zamówienia dokument ten składa każdy z nich.</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III.5.1) W ZAKRESIE SPEŁNIANIA WARUNKÓW UDZIAŁU W POSTĘPOWANIU:</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wykaz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na lub zgodnie z ZAŁĄCZNIKIEM NR 7 do SIWZ; Warunek zostanie spełniony, jeżeli Wykonawca przedłoży oryginał lub kserokopię wyżej wymienionego dokumentu potwierdzoną „za zgodność” z oryginałem przez osobę uprawnioną ze strony Wykonawcy. (w stosunku do wykonawców wspólnie ubiegających się o udzielenie niniejszego zamówienia, nie dopuszcza się łącznego spełniania w/w warunku przez wykonawców - co najmniej jeden z wykonawców wspólnie ubiegających się o udzielenie zamówienia musi spełniać w/w warunek samodzielnie).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III.5.2) W ZAKRESIE KRYTERIÓW SELEKCJI:</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III.7) INNE DOKUMENTY NIE WYMIENIONE W pkt III.3) - III.6)</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WYMAGANE DOKUMENTY: - WYMIENIONE W PKT.: 10.5 SIWZ - TŁUMACZENIA (JEŻELI DOTYCZY); 9.1.5 SIWZ - ZOBOWIAZANIE (JEŻELI DOTYCZY); 7.15, 7.16 i 15.6 SIWZ - PEŁNOMOCNICTWA (JEŻELI DOTYCZY); 15.1 SIWZ - formularz oferty - ZAŁ. 1 oraz wybrane załączniki od 6.1 do 6.30 SIWZ.</w:t>
      </w:r>
    </w:p>
    <w:p w:rsidR="005B1221" w:rsidRPr="005B1221" w:rsidRDefault="005B1221" w:rsidP="005B1221">
      <w:pPr>
        <w:spacing w:after="0" w:line="450" w:lineRule="atLeast"/>
        <w:rPr>
          <w:rFonts w:ascii="Times New Roman" w:eastAsia="Times New Roman" w:hAnsi="Times New Roman" w:cs="Times New Roman"/>
          <w:b/>
          <w:bCs/>
          <w:color w:val="000000"/>
          <w:sz w:val="36"/>
          <w:szCs w:val="36"/>
          <w:lang w:eastAsia="pl-PL"/>
        </w:rPr>
      </w:pPr>
      <w:r w:rsidRPr="005B1221">
        <w:rPr>
          <w:rFonts w:ascii="Times New Roman" w:eastAsia="Times New Roman" w:hAnsi="Times New Roman" w:cs="Times New Roman"/>
          <w:b/>
          <w:bCs/>
          <w:color w:val="000000"/>
          <w:sz w:val="36"/>
          <w:szCs w:val="36"/>
          <w:u w:val="single"/>
          <w:lang w:eastAsia="pl-PL"/>
        </w:rPr>
        <w:t>SEKCJA IV: PROCEDURA</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IV.1) OPIS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IV.1.1) Tryb udzielenia zamówienia: </w:t>
      </w:r>
      <w:r w:rsidRPr="005B1221">
        <w:rPr>
          <w:rFonts w:ascii="Times New Roman" w:eastAsia="Times New Roman" w:hAnsi="Times New Roman" w:cs="Times New Roman"/>
          <w:color w:val="000000"/>
          <w:sz w:val="27"/>
          <w:szCs w:val="27"/>
          <w:lang w:eastAsia="pl-PL"/>
        </w:rPr>
        <w:t>Przetarg nieograniczony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IV.1.2) Zamawiający żąda wniesienia wadium:</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 </w:t>
      </w:r>
      <w:r w:rsidRPr="005B1221">
        <w:rPr>
          <w:rFonts w:ascii="Times New Roman" w:eastAsia="Times New Roman" w:hAnsi="Times New Roman" w:cs="Times New Roman"/>
          <w:color w:val="000000"/>
          <w:sz w:val="27"/>
          <w:szCs w:val="27"/>
          <w:lang w:eastAsia="pl-PL"/>
        </w:rPr>
        <w:br/>
        <w:t>Informacja na temat wadium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IV.1.3) Przewiduje się udzielenie zaliczek na poczet wykonania zamówienia:</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 </w:t>
      </w:r>
      <w:r w:rsidRPr="005B1221">
        <w:rPr>
          <w:rFonts w:ascii="Times New Roman" w:eastAsia="Times New Roman" w:hAnsi="Times New Roman" w:cs="Times New Roman"/>
          <w:color w:val="000000"/>
          <w:sz w:val="27"/>
          <w:szCs w:val="27"/>
          <w:lang w:eastAsia="pl-PL"/>
        </w:rPr>
        <w:br/>
        <w:t>Należy podać informacje na temat udzielania zaliczek: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 </w:t>
      </w:r>
      <w:r w:rsidRPr="005B122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B1221">
        <w:rPr>
          <w:rFonts w:ascii="Times New Roman" w:eastAsia="Times New Roman" w:hAnsi="Times New Roman" w:cs="Times New Roman"/>
          <w:color w:val="000000"/>
          <w:sz w:val="27"/>
          <w:szCs w:val="27"/>
          <w:lang w:eastAsia="pl-PL"/>
        </w:rPr>
        <w:br/>
        <w:t>Nie </w:t>
      </w:r>
      <w:r w:rsidRPr="005B1221">
        <w:rPr>
          <w:rFonts w:ascii="Times New Roman" w:eastAsia="Times New Roman" w:hAnsi="Times New Roman" w:cs="Times New Roman"/>
          <w:color w:val="000000"/>
          <w:sz w:val="27"/>
          <w:szCs w:val="27"/>
          <w:lang w:eastAsia="pl-PL"/>
        </w:rPr>
        <w:br/>
        <w:t>Informacje dodatkowe: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lastRenderedPageBreak/>
        <w:br/>
      </w:r>
      <w:r w:rsidRPr="005B1221">
        <w:rPr>
          <w:rFonts w:ascii="Times New Roman" w:eastAsia="Times New Roman" w:hAnsi="Times New Roman" w:cs="Times New Roman"/>
          <w:b/>
          <w:bCs/>
          <w:color w:val="000000"/>
          <w:sz w:val="27"/>
          <w:szCs w:val="27"/>
          <w:lang w:eastAsia="pl-PL"/>
        </w:rPr>
        <w:t>IV.1.5.) Wymaga się złożenia oferty wariantowej:</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Nie </w:t>
      </w:r>
      <w:r w:rsidRPr="005B1221">
        <w:rPr>
          <w:rFonts w:ascii="Times New Roman" w:eastAsia="Times New Roman" w:hAnsi="Times New Roman" w:cs="Times New Roman"/>
          <w:color w:val="000000"/>
          <w:sz w:val="27"/>
          <w:szCs w:val="27"/>
          <w:lang w:eastAsia="pl-PL"/>
        </w:rPr>
        <w:br/>
        <w:t>Dopuszcza się złożenie oferty wariantowej </w:t>
      </w:r>
      <w:r w:rsidRPr="005B1221">
        <w:rPr>
          <w:rFonts w:ascii="Times New Roman" w:eastAsia="Times New Roman" w:hAnsi="Times New Roman" w:cs="Times New Roman"/>
          <w:color w:val="000000"/>
          <w:sz w:val="27"/>
          <w:szCs w:val="27"/>
          <w:lang w:eastAsia="pl-PL"/>
        </w:rPr>
        <w:br/>
        <w:t>Nie </w:t>
      </w:r>
      <w:r w:rsidRPr="005B122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B1221">
        <w:rPr>
          <w:rFonts w:ascii="Times New Roman" w:eastAsia="Times New Roman" w:hAnsi="Times New Roman" w:cs="Times New Roman"/>
          <w:color w:val="000000"/>
          <w:sz w:val="27"/>
          <w:szCs w:val="27"/>
          <w:lang w:eastAsia="pl-PL"/>
        </w:rPr>
        <w:br/>
        <w:t>Nie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Liczba wykonawców   </w:t>
      </w:r>
      <w:r w:rsidRPr="005B1221">
        <w:rPr>
          <w:rFonts w:ascii="Times New Roman" w:eastAsia="Times New Roman" w:hAnsi="Times New Roman" w:cs="Times New Roman"/>
          <w:color w:val="000000"/>
          <w:sz w:val="27"/>
          <w:szCs w:val="27"/>
          <w:lang w:eastAsia="pl-PL"/>
        </w:rPr>
        <w:br/>
        <w:t>Przewidywana minimalna liczba wykonawców </w:t>
      </w:r>
      <w:r w:rsidRPr="005B1221">
        <w:rPr>
          <w:rFonts w:ascii="Times New Roman" w:eastAsia="Times New Roman" w:hAnsi="Times New Roman" w:cs="Times New Roman"/>
          <w:color w:val="000000"/>
          <w:sz w:val="27"/>
          <w:szCs w:val="27"/>
          <w:lang w:eastAsia="pl-PL"/>
        </w:rPr>
        <w:br/>
        <w:t>Maksymalna liczba wykonawców   </w:t>
      </w:r>
      <w:r w:rsidRPr="005B1221">
        <w:rPr>
          <w:rFonts w:ascii="Times New Roman" w:eastAsia="Times New Roman" w:hAnsi="Times New Roman" w:cs="Times New Roman"/>
          <w:color w:val="000000"/>
          <w:sz w:val="27"/>
          <w:szCs w:val="27"/>
          <w:lang w:eastAsia="pl-PL"/>
        </w:rPr>
        <w:br/>
        <w:t>Kryteria selekcji wykonawców: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IV.1.7) Informacje na temat umowy ramowej lub dynamicznego systemu zakupów:</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Umowa ramowa będzie zawarta: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Czy przewiduje się ograniczenie liczby uczestników umowy ramowej: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Przewidziana maksymalna liczba uczestników umowy ramowej: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Informacje dodatkowe: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Zamówienie obejmuje ustanowienie dynamicznego systemu zakupów: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Informacje dodatkowe: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IV.1.8) Aukcja elektroniczna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Przewidziane jest przeprowadzenie aukcji elektronicznej </w:t>
      </w:r>
      <w:r w:rsidRPr="005B1221">
        <w:rPr>
          <w:rFonts w:ascii="Times New Roman" w:eastAsia="Times New Roman" w:hAnsi="Times New Roman" w:cs="Times New Roman"/>
          <w:i/>
          <w:iCs/>
          <w:color w:val="000000"/>
          <w:sz w:val="27"/>
          <w:szCs w:val="27"/>
          <w:lang w:eastAsia="pl-PL"/>
        </w:rPr>
        <w:t>(przetarg nieograniczony, przetarg ograniczony, negocjacje z ogłoszeniem) </w:t>
      </w:r>
      <w:r w:rsidRPr="005B1221">
        <w:rPr>
          <w:rFonts w:ascii="Times New Roman" w:eastAsia="Times New Roman" w:hAnsi="Times New Roman" w:cs="Times New Roman"/>
          <w:color w:val="000000"/>
          <w:sz w:val="27"/>
          <w:szCs w:val="27"/>
          <w:lang w:eastAsia="pl-PL"/>
        </w:rPr>
        <w:br/>
        <w:t>Należy podać adres strony internetowej, na której aukcja będzie prowadzona: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B1221">
        <w:rPr>
          <w:rFonts w:ascii="Times New Roman" w:eastAsia="Times New Roman" w:hAnsi="Times New Roman" w:cs="Times New Roman"/>
          <w:color w:val="000000"/>
          <w:sz w:val="27"/>
          <w:szCs w:val="27"/>
          <w:lang w:eastAsia="pl-PL"/>
        </w:rPr>
        <w:br/>
        <w:t>Informacje dotyczące przebiegu aukcji elektronicznej: </w:t>
      </w:r>
      <w:r w:rsidRPr="005B122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B122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t>Wymagania dotyczące rejestracji i identyfikacji wykonawców w aukcji elektronicznej: </w:t>
      </w:r>
      <w:r w:rsidRPr="005B1221">
        <w:rPr>
          <w:rFonts w:ascii="Times New Roman" w:eastAsia="Times New Roman" w:hAnsi="Times New Roman" w:cs="Times New Roman"/>
          <w:color w:val="000000"/>
          <w:sz w:val="27"/>
          <w:szCs w:val="27"/>
          <w:lang w:eastAsia="pl-PL"/>
        </w:rPr>
        <w:br/>
        <w:t>Informacje o liczbie etapów aukcji elektronicznej i czasie ich trwania:</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t>Czas trwania: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B1221">
        <w:rPr>
          <w:rFonts w:ascii="Times New Roman" w:eastAsia="Times New Roman" w:hAnsi="Times New Roman" w:cs="Times New Roman"/>
          <w:color w:val="000000"/>
          <w:sz w:val="27"/>
          <w:szCs w:val="27"/>
          <w:lang w:eastAsia="pl-PL"/>
        </w:rPr>
        <w:br/>
        <w:t>Warunki zamknięcia aukcji elektronicznej: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IV.2) KRYTERIA OCENY OFERT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IV.2.1) Kryteria oceny ofert: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IV.2.2) Kryteria</w:t>
      </w:r>
      <w:r w:rsidRPr="005B122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B1221">
        <w:rPr>
          <w:rFonts w:ascii="Times New Roman" w:eastAsia="Times New Roman" w:hAnsi="Times New Roman" w:cs="Times New Roman"/>
          <w:b/>
          <w:bCs/>
          <w:color w:val="000000"/>
          <w:sz w:val="27"/>
          <w:szCs w:val="27"/>
          <w:lang w:eastAsia="pl-PL"/>
        </w:rPr>
        <w:t>Pzp</w:t>
      </w:r>
      <w:proofErr w:type="spellEnd"/>
      <w:r w:rsidRPr="005B1221">
        <w:rPr>
          <w:rFonts w:ascii="Times New Roman" w:eastAsia="Times New Roman" w:hAnsi="Times New Roman" w:cs="Times New Roman"/>
          <w:b/>
          <w:bCs/>
          <w:color w:val="000000"/>
          <w:sz w:val="27"/>
          <w:szCs w:val="27"/>
          <w:lang w:eastAsia="pl-PL"/>
        </w:rPr>
        <w:t> </w:t>
      </w:r>
      <w:r w:rsidRPr="005B1221">
        <w:rPr>
          <w:rFonts w:ascii="Times New Roman" w:eastAsia="Times New Roman" w:hAnsi="Times New Roman" w:cs="Times New Roman"/>
          <w:color w:val="000000"/>
          <w:sz w:val="27"/>
          <w:szCs w:val="27"/>
          <w:lang w:eastAsia="pl-PL"/>
        </w:rPr>
        <w:t>(przetarg nieograniczony) </w:t>
      </w:r>
      <w:r w:rsidRPr="005B1221">
        <w:rPr>
          <w:rFonts w:ascii="Times New Roman" w:eastAsia="Times New Roman" w:hAnsi="Times New Roman" w:cs="Times New Roman"/>
          <w:color w:val="000000"/>
          <w:sz w:val="27"/>
          <w:szCs w:val="27"/>
          <w:lang w:eastAsia="pl-PL"/>
        </w:rPr>
        <w:br/>
        <w:t>Tak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IV.3) Negocjacje z ogłoszeniem, dialog konkurencyjny, partnerstwo innowacyjne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IV.3.1) Informacje na temat negocjacji z ogłoszeniem</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Minimalne wymagania, które muszą spełniać wszystkie oferty: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B1221">
        <w:rPr>
          <w:rFonts w:ascii="Times New Roman" w:eastAsia="Times New Roman" w:hAnsi="Times New Roman" w:cs="Times New Roman"/>
          <w:color w:val="000000"/>
          <w:sz w:val="27"/>
          <w:szCs w:val="27"/>
          <w:lang w:eastAsia="pl-PL"/>
        </w:rPr>
        <w:br/>
        <w:t>Przewidziany jest podział negocjacji na etapy w celu ograniczenia liczby ofert: </w:t>
      </w:r>
      <w:r w:rsidRPr="005B1221">
        <w:rPr>
          <w:rFonts w:ascii="Times New Roman" w:eastAsia="Times New Roman" w:hAnsi="Times New Roman" w:cs="Times New Roman"/>
          <w:color w:val="000000"/>
          <w:sz w:val="27"/>
          <w:szCs w:val="27"/>
          <w:lang w:eastAsia="pl-PL"/>
        </w:rPr>
        <w:br/>
        <w:t>Należy podać informacje na temat etapów negocjacji (w tym liczbę etapów):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t>Informacje dodatkowe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IV.3.2) Informacje na temat dialogu konkurencyjnego</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Wstępny harmonogram postępowania: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Podział dialogu na etapy w celu ograniczenia liczby rozwiązań: </w:t>
      </w:r>
      <w:r w:rsidRPr="005B1221">
        <w:rPr>
          <w:rFonts w:ascii="Times New Roman" w:eastAsia="Times New Roman" w:hAnsi="Times New Roman" w:cs="Times New Roman"/>
          <w:color w:val="000000"/>
          <w:sz w:val="27"/>
          <w:szCs w:val="27"/>
          <w:lang w:eastAsia="pl-PL"/>
        </w:rPr>
        <w:br/>
        <w:t>Należy podać informacje na temat etapów dialogu: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Informacje dodatkowe: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IV.3.3) Informacje na temat partnerstwa innowacyjnego</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Informacje dodatkowe: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IV.4) Licytacja elektroniczna </w:t>
      </w:r>
      <w:r w:rsidRPr="005B1221">
        <w:rPr>
          <w:rFonts w:ascii="Times New Roman" w:eastAsia="Times New Roman" w:hAnsi="Times New Roman" w:cs="Times New Roman"/>
          <w:color w:val="000000"/>
          <w:sz w:val="27"/>
          <w:szCs w:val="27"/>
          <w:lang w:eastAsia="pl-PL"/>
        </w:rPr>
        <w:br/>
        <w:t>Adres strony internetowej, na której będzie prowadzona licytacja elektroniczna: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Informacje o liczbie etapów licytacji elektronicznej i czasie ich trwania:</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Czas trwania: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Termin składania wniosków o dopuszczenie do udziału w licytacji elektronicznej: </w:t>
      </w:r>
      <w:r w:rsidRPr="005B1221">
        <w:rPr>
          <w:rFonts w:ascii="Times New Roman" w:eastAsia="Times New Roman" w:hAnsi="Times New Roman" w:cs="Times New Roman"/>
          <w:color w:val="000000"/>
          <w:sz w:val="27"/>
          <w:szCs w:val="27"/>
          <w:lang w:eastAsia="pl-PL"/>
        </w:rPr>
        <w:br/>
        <w:t>Data: godzina: </w:t>
      </w:r>
      <w:r w:rsidRPr="005B1221">
        <w:rPr>
          <w:rFonts w:ascii="Times New Roman" w:eastAsia="Times New Roman" w:hAnsi="Times New Roman" w:cs="Times New Roman"/>
          <w:color w:val="000000"/>
          <w:sz w:val="27"/>
          <w:szCs w:val="27"/>
          <w:lang w:eastAsia="pl-PL"/>
        </w:rPr>
        <w:br/>
        <w:t>Termin otwarcia licytacji elektronicznej: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t>Termin i warunki zamknięcia licytacji elektronicznej: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t>Wymagania dotyczące zabezpieczenia należytego wykonania umowy: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t>Informacje dodatkowe: </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IV.5) ZMIANA UMOWY</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B1221">
        <w:rPr>
          <w:rFonts w:ascii="Times New Roman" w:eastAsia="Times New Roman" w:hAnsi="Times New Roman" w:cs="Times New Roman"/>
          <w:color w:val="000000"/>
          <w:sz w:val="27"/>
          <w:szCs w:val="27"/>
          <w:lang w:eastAsia="pl-PL"/>
        </w:rPr>
        <w:t> Tak </w:t>
      </w:r>
      <w:r w:rsidRPr="005B1221">
        <w:rPr>
          <w:rFonts w:ascii="Times New Roman" w:eastAsia="Times New Roman" w:hAnsi="Times New Roman" w:cs="Times New Roman"/>
          <w:color w:val="000000"/>
          <w:sz w:val="27"/>
          <w:szCs w:val="27"/>
          <w:lang w:eastAsia="pl-PL"/>
        </w:rPr>
        <w:br/>
        <w:t>Należy wskazać zakres, charakter zmian oraz warunki wprowadzenia zmian: </w:t>
      </w:r>
      <w:r w:rsidRPr="005B1221">
        <w:rPr>
          <w:rFonts w:ascii="Times New Roman" w:eastAsia="Times New Roman" w:hAnsi="Times New Roman" w:cs="Times New Roman"/>
          <w:color w:val="000000"/>
          <w:sz w:val="27"/>
          <w:szCs w:val="27"/>
          <w:lang w:eastAsia="pl-PL"/>
        </w:rPr>
        <w:br/>
        <w:t xml:space="preserve">22.2 Zamawiający przewiduje możliwość dokonania zmian postanowień zawartej umowy w niżej wymienionych przypadkach: 1) Zmiany ogólne: a) zmiana adresu/siedziby/konta/firmy Zamawiającego/Wykonawcy, b) zmiana osób reprezentujących Zamawiającego/Wykonawcę, c) zmiana będąca skutkiem </w:t>
      </w:r>
      <w:r w:rsidRPr="005B1221">
        <w:rPr>
          <w:rFonts w:ascii="Times New Roman" w:eastAsia="Times New Roman" w:hAnsi="Times New Roman" w:cs="Times New Roman"/>
          <w:color w:val="000000"/>
          <w:sz w:val="27"/>
          <w:szCs w:val="27"/>
          <w:lang w:eastAsia="pl-PL"/>
        </w:rPr>
        <w:lastRenderedPageBreak/>
        <w:t xml:space="preserve">poprawy oczywistej omyłki, d) zmiany wynikające z zapisów §9 zał. nr 3 do SIWZ. 2) Kierując się zapisami art. 144 ust. 1 Ustawy dnia 29 stycznia 2004 r. Prawo zamówień publicznych Zamawiający dopuszcza dokonanie zmian postanowień zawartej umowy w stosunku do treści oferty, na podstawie której dokonano wyboru Wykonawcy w następujących sytuacjach: a) zmiany ustawowe podatku VAT - w takim przypadku obniżenie lub podwyższenie wynagrodzenia jest możliwe w wysokości odpowiadającej zmianie podatku, b) dopuszcza się na wniosek WYKONAWCY kwartalną waloryzację cen dostarczanych produktów spożywczych w oparciu o wskaźnik cen towarów i usług konsumpcyjnych ogółem w danym kwartale, podawanym przez Prezesa Głównego Urzędu Statystycznego, ogłaszany w Dzienniku Urzędowym R.P. „Monitor Polski”. Warunkiem zastosowania waloryzacji, o której mowa wyżej jest wzrost tego wskaźnika ponad 3 % w stosunku kwartał do poprzedniego kwartału, c) wystąpienia siły wyższej uniemożliwiającej wykonanie przedmiotu umowy zgodnie ze SIWZ, d) zmiany powszechnie obowiązującego prawa w zakresie mającym wpływ na realizację umowy, zmiany w systemie oświaty, zmiany w organizacji pracy szkoły, e) gdy istnieje obiektywna konieczność wprowadzenia zmian, np. gdy spełnienie świadczenia byłoby połączone z nadmiernymi trudnościami albo groziłoby jednej ze stron rażącą stratą w rozumieniu art. 357 KC, f) w przypadku zwiększenia się liczby żywionych uczniów, np. w przypadku utworzenia dodatkowych oddziałów lub zwiększenia się liczby korzystających z żywienia uczniów. W takim wypadku Zamawiający może zamówić większą ilość asortymentu, niż została przewidziana w załącznikach od 6.1 do 6.30, g) zmiana ceny jednostkowej asortymentu objętego umową w przypadku zmiany wielkości opakowania wprowadzonej przez producenta z zachowaniem zasady proporcjonalności w stosunku do ceny objętej umową, h) zmiana wynika z okoliczności, których nie można było przewidzieć w momencie zawarcia umowy. 3) Niedopuszczalna jest jednak pod rygorem nieważności zmiana postanowień umowy oraz wprowadzenie nowych postanowień umowy niekorzystnych dla Zamawiającego, jeżeli przy ich uwzględnieniu należałoby zmienić treść oferty na podstawie, której dokonano wyboru Wykonawcy, chyba, że konieczność wprowadzenia takich zmian wynika z </w:t>
      </w:r>
      <w:r w:rsidRPr="005B1221">
        <w:rPr>
          <w:rFonts w:ascii="Times New Roman" w:eastAsia="Times New Roman" w:hAnsi="Times New Roman" w:cs="Times New Roman"/>
          <w:color w:val="000000"/>
          <w:sz w:val="27"/>
          <w:szCs w:val="27"/>
          <w:lang w:eastAsia="pl-PL"/>
        </w:rPr>
        <w:lastRenderedPageBreak/>
        <w:t>okoliczności, których nie można było przewidzieć w chwili zawarcia niniejszej umowy. 4) Określa się następujący tryb dokonywania zmian postanowień umowy: a) Sposób inicjowania zmian: - Wykonawca wnioskuje do Zamawiającego w sprawie możliwości dokonania wskazanej zmiany, - Zamawiający wnioskuje do Wykonawcy w sprawie możliwości dokonania wskazanej zmiany, b) Przyczyny dokonania zmian postanowień umowy oraz uzasadnienie takich zmian należy opisać w stosownych dokumentach (np. notatka służbowa, pismo Wykonawcy, protokół konieczności, itp.). c) W rezultacie dokonania czynności opisanych powyżej może dojść do podpisania przez strony aneksu do umowy. Projekt aneksu przygotuje Zamawiający.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IV.6) INFORMACJE ADMINISTRACYJNE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IV.6.1) Sposób udostępniania informacji o charakterze poufnym </w:t>
      </w:r>
      <w:r w:rsidRPr="005B1221">
        <w:rPr>
          <w:rFonts w:ascii="Times New Roman" w:eastAsia="Times New Roman" w:hAnsi="Times New Roman" w:cs="Times New Roman"/>
          <w:i/>
          <w:iCs/>
          <w:color w:val="000000"/>
          <w:sz w:val="27"/>
          <w:szCs w:val="27"/>
          <w:lang w:eastAsia="pl-PL"/>
        </w:rPr>
        <w:t>(jeżeli dotyczy):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Środki służące ochronie informacji o charakterze poufnym</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B1221">
        <w:rPr>
          <w:rFonts w:ascii="Times New Roman" w:eastAsia="Times New Roman" w:hAnsi="Times New Roman" w:cs="Times New Roman"/>
          <w:color w:val="000000"/>
          <w:sz w:val="27"/>
          <w:szCs w:val="27"/>
          <w:lang w:eastAsia="pl-PL"/>
        </w:rPr>
        <w:br/>
        <w:t>Data: 2017-11-22, godzina: 11:00, </w:t>
      </w:r>
      <w:r w:rsidRPr="005B122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Wskazać powody: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B1221">
        <w:rPr>
          <w:rFonts w:ascii="Times New Roman" w:eastAsia="Times New Roman" w:hAnsi="Times New Roman" w:cs="Times New Roman"/>
          <w:color w:val="000000"/>
          <w:sz w:val="27"/>
          <w:szCs w:val="27"/>
          <w:lang w:eastAsia="pl-PL"/>
        </w:rPr>
        <w:br/>
        <w:t>&gt; Język polski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IV.6.3) Termin związania ofertą: </w:t>
      </w:r>
      <w:r w:rsidRPr="005B1221">
        <w:rPr>
          <w:rFonts w:ascii="Times New Roman" w:eastAsia="Times New Roman" w:hAnsi="Times New Roman" w:cs="Times New Roman"/>
          <w:color w:val="000000"/>
          <w:sz w:val="27"/>
          <w:szCs w:val="27"/>
          <w:lang w:eastAsia="pl-PL"/>
        </w:rPr>
        <w:t>do: okres w dniach: 30 (od ostatecznego terminu składania ofert)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IV.6.6) Informacje dodatkowe:</w:t>
      </w:r>
      <w:r w:rsidRPr="005B1221">
        <w:rPr>
          <w:rFonts w:ascii="Times New Roman" w:eastAsia="Times New Roman" w:hAnsi="Times New Roman" w:cs="Times New Roman"/>
          <w:color w:val="000000"/>
          <w:sz w:val="27"/>
          <w:szCs w:val="27"/>
          <w:lang w:eastAsia="pl-PL"/>
        </w:rPr>
        <w:t> </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0" w:line="450" w:lineRule="atLeast"/>
        <w:jc w:val="center"/>
        <w:rPr>
          <w:rFonts w:ascii="Times New Roman" w:eastAsia="Times New Roman" w:hAnsi="Times New Roman" w:cs="Times New Roman"/>
          <w:b/>
          <w:bCs/>
          <w:color w:val="000000"/>
          <w:sz w:val="36"/>
          <w:szCs w:val="36"/>
          <w:lang w:eastAsia="pl-PL"/>
        </w:rPr>
      </w:pPr>
      <w:r w:rsidRPr="005B1221">
        <w:rPr>
          <w:rFonts w:ascii="Times New Roman" w:eastAsia="Times New Roman" w:hAnsi="Times New Roman" w:cs="Times New Roman"/>
          <w:b/>
          <w:bCs/>
          <w:color w:val="000000"/>
          <w:sz w:val="36"/>
          <w:szCs w:val="36"/>
          <w:u w:val="single"/>
          <w:lang w:eastAsia="pl-PL"/>
        </w:rPr>
        <w:t>ZAŁĄCZNIK I - INFORMACJE DOTYCZĄCE OFERT CZĘŚCIOWYCH</w:t>
      </w: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p>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180"/>
        <w:gridCol w:w="834"/>
        <w:gridCol w:w="7085"/>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PIECZYWO ŚWIEŻE, WYROBY PIEKARSKIE I CIASTKARSKIE - SP SUSZEC</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15810000-9</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2"/>
        <w:gridCol w:w="180"/>
        <w:gridCol w:w="834"/>
        <w:gridCol w:w="7026"/>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MIĘSO, WĘDLINY, KONSERWY I WYROBY MIĘSNE - SP SUSZEC</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15100000-9</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lastRenderedPageBreak/>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63"/>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3</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DRÓB - SP SUSZEC</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6.3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15112000-6</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
        <w:gridCol w:w="180"/>
        <w:gridCol w:w="834"/>
        <w:gridCol w:w="7221"/>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PRODUKTY SYPKIE I RÓŻNE PRODUKTY SPOŻYWCZE, WARZYWA, OWOCE, NABIAŁ, JAJA, MROŻONKI, RYBY - SP SUSZEC</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lastRenderedPageBreak/>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6.4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15200000-0, 15300000-1, 15400000-2, 15500000-3, 15600000-4, 15800000-6</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180"/>
        <w:gridCol w:w="834"/>
        <w:gridCol w:w="7120"/>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5</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PIECZYWO ŚWIEŻE, WYROBY PIEKARSKIE I CIASTKARSKIE - SP RADOSTOWICE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xml:space="preserve">, zakres, rodzaj i </w:t>
      </w:r>
      <w:r w:rsidRPr="005B1221">
        <w:rPr>
          <w:rFonts w:ascii="Times New Roman" w:eastAsia="Times New Roman" w:hAnsi="Times New Roman" w:cs="Times New Roman"/>
          <w:color w:val="000000"/>
          <w:sz w:val="27"/>
          <w:szCs w:val="27"/>
          <w:lang w:eastAsia="pl-PL"/>
        </w:rPr>
        <w:lastRenderedPageBreak/>
        <w:t>ilość dostaw określono w załączniku nr 6.5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15810000-9</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35"/>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MIĘSO, WĘDLINY - SP RADOSTOWICE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6.6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15100000-9</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16"/>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7</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DRÓB - SP RADOSTOWICE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6.7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15112000-6</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08"/>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8</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OWOCE I WARZYWA - SP RADOSTOWICE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6.8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15300000-1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lastRenderedPageBreak/>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3"/>
        <w:gridCol w:w="180"/>
        <w:gridCol w:w="834"/>
        <w:gridCol w:w="7075"/>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9</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NABIAŁ, TŁUSZCZE ROŚLINNE I ZWIERZĘCE, JAJA - SP RADOSTOWICE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6.9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15500000-3, 15400000-2, 03142500-3</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016"/>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10</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RYBY - SP RADOSTOWICE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lastRenderedPageBreak/>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6.10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15200000-0</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029"/>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11</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RÓŻNE ARTYKUŁY SPOŻYWCZE - SP RADOSTOWICE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6.11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15600000-4, 15800000-6</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1"/>
        <w:gridCol w:w="300"/>
        <w:gridCol w:w="834"/>
        <w:gridCol w:w="6987"/>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12</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PIECZYWO ŚWIEŻE, WYROBY PIEKARSKIE I CIASTKARSKIE - SP KOBIELICE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6.12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15810000-9</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55"/>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13</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MIĘSO, WĘDLINY - SP KOBIELICE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6.13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15100000-9</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36"/>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14</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DRÓB - SP KOBIELICE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6.14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15112000-6</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lastRenderedPageBreak/>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28"/>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15</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OWOCE I WARZYWA - SP KOBIELICE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6.15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15300000-1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300"/>
        <w:gridCol w:w="834"/>
        <w:gridCol w:w="6935"/>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16</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NABIAŁ, TŁUSZCZE ROŚLINNE I ZWIERZĘCE, JAJA - SP KOBIELICE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lastRenderedPageBreak/>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6.16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15500000-3, 15400000-2, 03142500-3</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36"/>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17</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RYBY - SP KOBIELICE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6.17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lastRenderedPageBreak/>
        <w:t>2) Wspólny Słownik Zamówień(CPV): </w:t>
      </w:r>
      <w:r w:rsidRPr="005B1221">
        <w:rPr>
          <w:rFonts w:ascii="Times New Roman" w:eastAsia="Times New Roman" w:hAnsi="Times New Roman" w:cs="Times New Roman"/>
          <w:color w:val="000000"/>
          <w:sz w:val="27"/>
          <w:szCs w:val="27"/>
          <w:lang w:eastAsia="pl-PL"/>
        </w:rPr>
        <w:t>15000000-8, 15200000-0</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549"/>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18</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RÓŻNE ARTYKUŁY SPOŻYWCZE - SP KOBIELICE</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6.18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15600000-4, 15800000-6</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
        <w:gridCol w:w="300"/>
        <w:gridCol w:w="834"/>
        <w:gridCol w:w="6976"/>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19</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PIECZYWO ŚWIEŻE, WYROBY PIEKARSKIE I CIASTKARSKIE - ZSP KRYRY</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6.19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15810000-9</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75"/>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20</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MIĘSO, WĘDLINY - ZSP KRYRY</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6.20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15100000-9</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lastRenderedPageBreak/>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56"/>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21</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DRÓB - ZSP KRYRY</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6.21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15112000-6</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49"/>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22</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OWOCE I WARZYWA - ZSP KRYRY</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w:t>
      </w:r>
      <w:r w:rsidRPr="005B1221">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6.22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15300000-1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9"/>
        <w:gridCol w:w="300"/>
        <w:gridCol w:w="834"/>
        <w:gridCol w:w="6919"/>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23</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NABIAŁ, TŁUSZCZE ROŚLINNE I ZWIERZĘCE, JAJA - ZSP KRYRY</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6.23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15500000-3, 15400000-2, 03142500-3</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56"/>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24</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RYBY - ZSP KRYRY</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6.24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15200000-0</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lastRenderedPageBreak/>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269"/>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25</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RÓŻNE ARTYKUŁY SPOŻYWCZE - ZSP KRYRY</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6.25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15600000-4, 15800000-6</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
        <w:gridCol w:w="300"/>
        <w:gridCol w:w="834"/>
        <w:gridCol w:w="6998"/>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26</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PIECZYWO ŚWIEŻE, WYROBY PIEKARSKIE I CIASTKARSKIE - ZSP RUDZICZKA</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6.26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15810000-9</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122"/>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27</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MIĘSO, WĘDLINY - ZSP RUDZICZKA</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6.27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15100000-9</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02"/>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28</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DRÓB - ZSP RUDZICZKA</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6.28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lastRenderedPageBreak/>
        <w:t>2) Wspólny Słownik Zamówień(CPV): </w:t>
      </w:r>
      <w:r w:rsidRPr="005B1221">
        <w:rPr>
          <w:rFonts w:ascii="Times New Roman" w:eastAsia="Times New Roman" w:hAnsi="Times New Roman" w:cs="Times New Roman"/>
          <w:color w:val="000000"/>
          <w:sz w:val="27"/>
          <w:szCs w:val="27"/>
          <w:lang w:eastAsia="pl-PL"/>
        </w:rPr>
        <w:t>15000000-8, 15112000-6</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300"/>
        <w:gridCol w:w="834"/>
        <w:gridCol w:w="6948"/>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29</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NABIAŁ, TŁUSZCZE ROŚLINNE I ZWIERZĘCE, JAJA - ZSP RUDZICZKA</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6.29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15500000-3, 15400000-2, 03142500-3</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815"/>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Część nr:</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30</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b/>
                <w:bCs/>
                <w:sz w:val="24"/>
                <w:szCs w:val="24"/>
                <w:lang w:eastAsia="pl-PL"/>
              </w:rPr>
              <w:t>Nazwa:</w:t>
            </w:r>
          </w:p>
        </w:tc>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RÓŻNE ARTYKUŁY SPOŻYWCZE - ZSP RUDZICZKA</w:t>
            </w:r>
          </w:p>
        </w:tc>
      </w:tr>
    </w:tbl>
    <w:p w:rsidR="005B1221" w:rsidRPr="005B1221" w:rsidRDefault="005B1221" w:rsidP="005B1221">
      <w:pPr>
        <w:spacing w:after="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b/>
          <w:bCs/>
          <w:color w:val="000000"/>
          <w:sz w:val="27"/>
          <w:szCs w:val="27"/>
          <w:lang w:eastAsia="pl-PL"/>
        </w:rPr>
        <w:t>1) Krótki opis przedmiotu zamówienia </w:t>
      </w:r>
      <w:r w:rsidRPr="005B122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B122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B1221">
        <w:rPr>
          <w:rFonts w:ascii="Times New Roman" w:eastAsia="Times New Roman" w:hAnsi="Times New Roman" w:cs="Times New Roman"/>
          <w:b/>
          <w:bCs/>
          <w:color w:val="000000"/>
          <w:sz w:val="27"/>
          <w:szCs w:val="27"/>
          <w:lang w:eastAsia="pl-PL"/>
        </w:rPr>
        <w:t>budowlane:</w:t>
      </w:r>
      <w:r w:rsidRPr="005B1221">
        <w:rPr>
          <w:rFonts w:ascii="Times New Roman" w:eastAsia="Times New Roman" w:hAnsi="Times New Roman" w:cs="Times New Roman"/>
          <w:color w:val="000000"/>
          <w:sz w:val="27"/>
          <w:szCs w:val="27"/>
          <w:lang w:eastAsia="pl-PL"/>
        </w:rPr>
        <w:t>wielkość</w:t>
      </w:r>
      <w:proofErr w:type="spellEnd"/>
      <w:r w:rsidRPr="005B1221">
        <w:rPr>
          <w:rFonts w:ascii="Times New Roman" w:eastAsia="Times New Roman" w:hAnsi="Times New Roman" w:cs="Times New Roman"/>
          <w:color w:val="000000"/>
          <w:sz w:val="27"/>
          <w:szCs w:val="27"/>
          <w:lang w:eastAsia="pl-PL"/>
        </w:rPr>
        <w:t>, zakres, rodzaj i ilość dostaw określono w załączniku nr 6.30 do SIWZ</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2) Wspólny Słownik Zamówień(CPV): </w:t>
      </w:r>
      <w:r w:rsidRPr="005B1221">
        <w:rPr>
          <w:rFonts w:ascii="Times New Roman" w:eastAsia="Times New Roman" w:hAnsi="Times New Roman" w:cs="Times New Roman"/>
          <w:color w:val="000000"/>
          <w:sz w:val="27"/>
          <w:szCs w:val="27"/>
          <w:lang w:eastAsia="pl-PL"/>
        </w:rPr>
        <w:t>15000000-8, 15600000-4, 15800000-6</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B1221">
        <w:rPr>
          <w:rFonts w:ascii="Times New Roman" w:eastAsia="Times New Roman" w:hAnsi="Times New Roman" w:cs="Times New Roman"/>
          <w:color w:val="000000"/>
          <w:sz w:val="27"/>
          <w:szCs w:val="27"/>
          <w:lang w:eastAsia="pl-PL"/>
        </w:rPr>
        <w:br/>
        <w:t>Wartość bez VAT: </w:t>
      </w:r>
      <w:r w:rsidRPr="005B1221">
        <w:rPr>
          <w:rFonts w:ascii="Times New Roman" w:eastAsia="Times New Roman" w:hAnsi="Times New Roman" w:cs="Times New Roman"/>
          <w:color w:val="000000"/>
          <w:sz w:val="27"/>
          <w:szCs w:val="27"/>
          <w:lang w:eastAsia="pl-PL"/>
        </w:rPr>
        <w:br/>
        <w:t>Waluta: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4) Czas trwania lub termin wykonania: </w:t>
      </w:r>
      <w:r w:rsidRPr="005B1221">
        <w:rPr>
          <w:rFonts w:ascii="Times New Roman" w:eastAsia="Times New Roman" w:hAnsi="Times New Roman" w:cs="Times New Roman"/>
          <w:color w:val="000000"/>
          <w:sz w:val="27"/>
          <w:szCs w:val="27"/>
          <w:lang w:eastAsia="pl-PL"/>
        </w:rPr>
        <w:br/>
        <w:t>okres w miesiącach: </w:t>
      </w:r>
      <w:r w:rsidRPr="005B1221">
        <w:rPr>
          <w:rFonts w:ascii="Times New Roman" w:eastAsia="Times New Roman" w:hAnsi="Times New Roman" w:cs="Times New Roman"/>
          <w:color w:val="000000"/>
          <w:sz w:val="27"/>
          <w:szCs w:val="27"/>
          <w:lang w:eastAsia="pl-PL"/>
        </w:rPr>
        <w:br/>
        <w:t>okres w dniach: </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color w:val="000000"/>
          <w:sz w:val="27"/>
          <w:szCs w:val="27"/>
          <w:lang w:eastAsia="pl-PL"/>
        </w:rPr>
        <w:lastRenderedPageBreak/>
        <w:t>data rozpoczęcia: </w:t>
      </w:r>
      <w:r w:rsidRPr="005B1221">
        <w:rPr>
          <w:rFonts w:ascii="Times New Roman" w:eastAsia="Times New Roman" w:hAnsi="Times New Roman" w:cs="Times New Roman"/>
          <w:color w:val="000000"/>
          <w:sz w:val="27"/>
          <w:szCs w:val="27"/>
          <w:lang w:eastAsia="pl-PL"/>
        </w:rPr>
        <w:br/>
        <w:t>data zakończenia: 2018-12-31</w:t>
      </w: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Znaczenie</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60,00</w:t>
            </w:r>
          </w:p>
        </w:tc>
      </w:tr>
      <w:tr w:rsidR="005B1221" w:rsidRPr="005B1221" w:rsidTr="005B1221">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sz w:val="24"/>
                <w:szCs w:val="24"/>
                <w:lang w:eastAsia="pl-PL"/>
              </w:rPr>
              <w:t>40,00</w:t>
            </w:r>
          </w:p>
        </w:tc>
      </w:tr>
    </w:tbl>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br/>
      </w:r>
      <w:r w:rsidRPr="005B1221">
        <w:rPr>
          <w:rFonts w:ascii="Times New Roman" w:eastAsia="Times New Roman" w:hAnsi="Times New Roman" w:cs="Times New Roman"/>
          <w:b/>
          <w:bCs/>
          <w:color w:val="000000"/>
          <w:sz w:val="27"/>
          <w:szCs w:val="27"/>
          <w:lang w:eastAsia="pl-PL"/>
        </w:rPr>
        <w:t>6) INFORMACJE DODATKOWE:</w:t>
      </w:r>
      <w:r w:rsidRPr="005B1221">
        <w:rPr>
          <w:rFonts w:ascii="Times New Roman" w:eastAsia="Times New Roman" w:hAnsi="Times New Roman" w:cs="Times New Roman"/>
          <w:color w:val="000000"/>
          <w:sz w:val="27"/>
          <w:szCs w:val="27"/>
          <w:lang w:eastAsia="pl-PL"/>
        </w:rPr>
        <w:br/>
      </w:r>
    </w:p>
    <w:p w:rsidR="005B1221" w:rsidRPr="005B1221" w:rsidRDefault="005B1221" w:rsidP="005B1221">
      <w:pPr>
        <w:spacing w:after="270" w:line="450" w:lineRule="atLeast"/>
        <w:rPr>
          <w:rFonts w:ascii="Times New Roman" w:eastAsia="Times New Roman" w:hAnsi="Times New Roman" w:cs="Times New Roman"/>
          <w:color w:val="000000"/>
          <w:sz w:val="27"/>
          <w:szCs w:val="27"/>
          <w:lang w:eastAsia="pl-PL"/>
        </w:rPr>
      </w:pPr>
    </w:p>
    <w:p w:rsidR="005B1221" w:rsidRPr="005B1221" w:rsidRDefault="005B1221" w:rsidP="005B1221">
      <w:pPr>
        <w:spacing w:after="0" w:line="240" w:lineRule="auto"/>
        <w:rPr>
          <w:rFonts w:ascii="Times New Roman" w:eastAsia="Times New Roman" w:hAnsi="Times New Roman" w:cs="Times New Roman"/>
          <w:sz w:val="24"/>
          <w:szCs w:val="24"/>
          <w:lang w:eastAsia="pl-PL"/>
        </w:rPr>
      </w:pPr>
      <w:r w:rsidRPr="005B122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B1221" w:rsidRPr="005B1221" w:rsidTr="005B1221">
        <w:trPr>
          <w:tblCellSpacing w:w="15" w:type="dxa"/>
        </w:trPr>
        <w:tc>
          <w:tcPr>
            <w:tcW w:w="0" w:type="auto"/>
            <w:vAlign w:val="center"/>
            <w:hideMark/>
          </w:tcPr>
          <w:p w:rsidR="005B1221" w:rsidRPr="005B1221" w:rsidRDefault="005B1221" w:rsidP="005B1221">
            <w:pPr>
              <w:spacing w:after="0" w:line="240" w:lineRule="auto"/>
              <w:rPr>
                <w:rFonts w:ascii="Times New Roman" w:eastAsia="Times New Roman" w:hAnsi="Times New Roman" w:cs="Times New Roman"/>
                <w:color w:val="000000"/>
                <w:sz w:val="27"/>
                <w:szCs w:val="27"/>
                <w:lang w:eastAsia="pl-PL"/>
              </w:rPr>
            </w:pPr>
            <w:r w:rsidRPr="005B1221">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7C69EC" w:rsidRDefault="007C69EC"/>
    <w:sectPr w:rsidR="007C6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21"/>
    <w:rsid w:val="00435424"/>
    <w:rsid w:val="005B1221"/>
    <w:rsid w:val="007C6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9F7D8-1090-4446-A22B-8EAD2C6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5B12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85010">
      <w:bodyDiv w:val="1"/>
      <w:marLeft w:val="0"/>
      <w:marRight w:val="0"/>
      <w:marTop w:val="0"/>
      <w:marBottom w:val="0"/>
      <w:divBdr>
        <w:top w:val="none" w:sz="0" w:space="0" w:color="auto"/>
        <w:left w:val="none" w:sz="0" w:space="0" w:color="auto"/>
        <w:bottom w:val="none" w:sz="0" w:space="0" w:color="auto"/>
        <w:right w:val="none" w:sz="0" w:space="0" w:color="auto"/>
      </w:divBdr>
      <w:divsChild>
        <w:div w:id="905729213">
          <w:marLeft w:val="0"/>
          <w:marRight w:val="0"/>
          <w:marTop w:val="0"/>
          <w:marBottom w:val="0"/>
          <w:divBdr>
            <w:top w:val="none" w:sz="0" w:space="0" w:color="auto"/>
            <w:left w:val="none" w:sz="0" w:space="0" w:color="auto"/>
            <w:bottom w:val="none" w:sz="0" w:space="0" w:color="auto"/>
            <w:right w:val="none" w:sz="0" w:space="0" w:color="auto"/>
          </w:divBdr>
          <w:divsChild>
            <w:div w:id="1545217152">
              <w:marLeft w:val="0"/>
              <w:marRight w:val="0"/>
              <w:marTop w:val="0"/>
              <w:marBottom w:val="0"/>
              <w:divBdr>
                <w:top w:val="none" w:sz="0" w:space="0" w:color="auto"/>
                <w:left w:val="none" w:sz="0" w:space="0" w:color="auto"/>
                <w:bottom w:val="none" w:sz="0" w:space="0" w:color="auto"/>
                <w:right w:val="none" w:sz="0" w:space="0" w:color="auto"/>
              </w:divBdr>
            </w:div>
            <w:div w:id="1747729128">
              <w:marLeft w:val="0"/>
              <w:marRight w:val="0"/>
              <w:marTop w:val="0"/>
              <w:marBottom w:val="0"/>
              <w:divBdr>
                <w:top w:val="none" w:sz="0" w:space="0" w:color="auto"/>
                <w:left w:val="none" w:sz="0" w:space="0" w:color="auto"/>
                <w:bottom w:val="none" w:sz="0" w:space="0" w:color="auto"/>
                <w:right w:val="none" w:sz="0" w:space="0" w:color="auto"/>
              </w:divBdr>
            </w:div>
            <w:div w:id="1778989802">
              <w:marLeft w:val="0"/>
              <w:marRight w:val="0"/>
              <w:marTop w:val="0"/>
              <w:marBottom w:val="0"/>
              <w:divBdr>
                <w:top w:val="none" w:sz="0" w:space="0" w:color="auto"/>
                <w:left w:val="none" w:sz="0" w:space="0" w:color="auto"/>
                <w:bottom w:val="none" w:sz="0" w:space="0" w:color="auto"/>
                <w:right w:val="none" w:sz="0" w:space="0" w:color="auto"/>
              </w:divBdr>
              <w:divsChild>
                <w:div w:id="1906454801">
                  <w:marLeft w:val="0"/>
                  <w:marRight w:val="0"/>
                  <w:marTop w:val="0"/>
                  <w:marBottom w:val="0"/>
                  <w:divBdr>
                    <w:top w:val="none" w:sz="0" w:space="0" w:color="auto"/>
                    <w:left w:val="none" w:sz="0" w:space="0" w:color="auto"/>
                    <w:bottom w:val="none" w:sz="0" w:space="0" w:color="auto"/>
                    <w:right w:val="none" w:sz="0" w:space="0" w:color="auto"/>
                  </w:divBdr>
                </w:div>
              </w:divsChild>
            </w:div>
            <w:div w:id="1196387664">
              <w:marLeft w:val="0"/>
              <w:marRight w:val="0"/>
              <w:marTop w:val="0"/>
              <w:marBottom w:val="0"/>
              <w:divBdr>
                <w:top w:val="none" w:sz="0" w:space="0" w:color="auto"/>
                <w:left w:val="none" w:sz="0" w:space="0" w:color="auto"/>
                <w:bottom w:val="none" w:sz="0" w:space="0" w:color="auto"/>
                <w:right w:val="none" w:sz="0" w:space="0" w:color="auto"/>
              </w:divBdr>
              <w:divsChild>
                <w:div w:id="1136723116">
                  <w:marLeft w:val="0"/>
                  <w:marRight w:val="0"/>
                  <w:marTop w:val="0"/>
                  <w:marBottom w:val="0"/>
                  <w:divBdr>
                    <w:top w:val="none" w:sz="0" w:space="0" w:color="auto"/>
                    <w:left w:val="none" w:sz="0" w:space="0" w:color="auto"/>
                    <w:bottom w:val="none" w:sz="0" w:space="0" w:color="auto"/>
                    <w:right w:val="none" w:sz="0" w:space="0" w:color="auto"/>
                  </w:divBdr>
                </w:div>
              </w:divsChild>
            </w:div>
            <w:div w:id="2013794798">
              <w:marLeft w:val="0"/>
              <w:marRight w:val="0"/>
              <w:marTop w:val="0"/>
              <w:marBottom w:val="0"/>
              <w:divBdr>
                <w:top w:val="none" w:sz="0" w:space="0" w:color="auto"/>
                <w:left w:val="none" w:sz="0" w:space="0" w:color="auto"/>
                <w:bottom w:val="none" w:sz="0" w:space="0" w:color="auto"/>
                <w:right w:val="none" w:sz="0" w:space="0" w:color="auto"/>
              </w:divBdr>
              <w:divsChild>
                <w:div w:id="1147624707">
                  <w:marLeft w:val="0"/>
                  <w:marRight w:val="0"/>
                  <w:marTop w:val="0"/>
                  <w:marBottom w:val="0"/>
                  <w:divBdr>
                    <w:top w:val="none" w:sz="0" w:space="0" w:color="auto"/>
                    <w:left w:val="none" w:sz="0" w:space="0" w:color="auto"/>
                    <w:bottom w:val="none" w:sz="0" w:space="0" w:color="auto"/>
                    <w:right w:val="none" w:sz="0" w:space="0" w:color="auto"/>
                  </w:divBdr>
                </w:div>
                <w:div w:id="1477454169">
                  <w:marLeft w:val="0"/>
                  <w:marRight w:val="0"/>
                  <w:marTop w:val="0"/>
                  <w:marBottom w:val="0"/>
                  <w:divBdr>
                    <w:top w:val="none" w:sz="0" w:space="0" w:color="auto"/>
                    <w:left w:val="none" w:sz="0" w:space="0" w:color="auto"/>
                    <w:bottom w:val="none" w:sz="0" w:space="0" w:color="auto"/>
                    <w:right w:val="none" w:sz="0" w:space="0" w:color="auto"/>
                  </w:divBdr>
                </w:div>
                <w:div w:id="1430933663">
                  <w:marLeft w:val="0"/>
                  <w:marRight w:val="0"/>
                  <w:marTop w:val="0"/>
                  <w:marBottom w:val="0"/>
                  <w:divBdr>
                    <w:top w:val="none" w:sz="0" w:space="0" w:color="auto"/>
                    <w:left w:val="none" w:sz="0" w:space="0" w:color="auto"/>
                    <w:bottom w:val="none" w:sz="0" w:space="0" w:color="auto"/>
                    <w:right w:val="none" w:sz="0" w:space="0" w:color="auto"/>
                  </w:divBdr>
                </w:div>
                <w:div w:id="1960918874">
                  <w:marLeft w:val="0"/>
                  <w:marRight w:val="0"/>
                  <w:marTop w:val="0"/>
                  <w:marBottom w:val="0"/>
                  <w:divBdr>
                    <w:top w:val="none" w:sz="0" w:space="0" w:color="auto"/>
                    <w:left w:val="none" w:sz="0" w:space="0" w:color="auto"/>
                    <w:bottom w:val="none" w:sz="0" w:space="0" w:color="auto"/>
                    <w:right w:val="none" w:sz="0" w:space="0" w:color="auto"/>
                  </w:divBdr>
                </w:div>
              </w:divsChild>
            </w:div>
            <w:div w:id="186913593">
              <w:marLeft w:val="0"/>
              <w:marRight w:val="0"/>
              <w:marTop w:val="0"/>
              <w:marBottom w:val="0"/>
              <w:divBdr>
                <w:top w:val="none" w:sz="0" w:space="0" w:color="auto"/>
                <w:left w:val="none" w:sz="0" w:space="0" w:color="auto"/>
                <w:bottom w:val="none" w:sz="0" w:space="0" w:color="auto"/>
                <w:right w:val="none" w:sz="0" w:space="0" w:color="auto"/>
              </w:divBdr>
              <w:divsChild>
                <w:div w:id="1407145673">
                  <w:marLeft w:val="0"/>
                  <w:marRight w:val="0"/>
                  <w:marTop w:val="0"/>
                  <w:marBottom w:val="0"/>
                  <w:divBdr>
                    <w:top w:val="none" w:sz="0" w:space="0" w:color="auto"/>
                    <w:left w:val="none" w:sz="0" w:space="0" w:color="auto"/>
                    <w:bottom w:val="none" w:sz="0" w:space="0" w:color="auto"/>
                    <w:right w:val="none" w:sz="0" w:space="0" w:color="auto"/>
                  </w:divBdr>
                </w:div>
                <w:div w:id="1977683092">
                  <w:marLeft w:val="0"/>
                  <w:marRight w:val="0"/>
                  <w:marTop w:val="0"/>
                  <w:marBottom w:val="0"/>
                  <w:divBdr>
                    <w:top w:val="none" w:sz="0" w:space="0" w:color="auto"/>
                    <w:left w:val="none" w:sz="0" w:space="0" w:color="auto"/>
                    <w:bottom w:val="none" w:sz="0" w:space="0" w:color="auto"/>
                    <w:right w:val="none" w:sz="0" w:space="0" w:color="auto"/>
                  </w:divBdr>
                </w:div>
                <w:div w:id="354620569">
                  <w:marLeft w:val="0"/>
                  <w:marRight w:val="0"/>
                  <w:marTop w:val="0"/>
                  <w:marBottom w:val="0"/>
                  <w:divBdr>
                    <w:top w:val="none" w:sz="0" w:space="0" w:color="auto"/>
                    <w:left w:val="none" w:sz="0" w:space="0" w:color="auto"/>
                    <w:bottom w:val="none" w:sz="0" w:space="0" w:color="auto"/>
                    <w:right w:val="none" w:sz="0" w:space="0" w:color="auto"/>
                  </w:divBdr>
                </w:div>
                <w:div w:id="1025595814">
                  <w:marLeft w:val="0"/>
                  <w:marRight w:val="0"/>
                  <w:marTop w:val="0"/>
                  <w:marBottom w:val="0"/>
                  <w:divBdr>
                    <w:top w:val="none" w:sz="0" w:space="0" w:color="auto"/>
                    <w:left w:val="none" w:sz="0" w:space="0" w:color="auto"/>
                    <w:bottom w:val="none" w:sz="0" w:space="0" w:color="auto"/>
                    <w:right w:val="none" w:sz="0" w:space="0" w:color="auto"/>
                  </w:divBdr>
                </w:div>
                <w:div w:id="1500078636">
                  <w:marLeft w:val="0"/>
                  <w:marRight w:val="0"/>
                  <w:marTop w:val="0"/>
                  <w:marBottom w:val="0"/>
                  <w:divBdr>
                    <w:top w:val="none" w:sz="0" w:space="0" w:color="auto"/>
                    <w:left w:val="none" w:sz="0" w:space="0" w:color="auto"/>
                    <w:bottom w:val="none" w:sz="0" w:space="0" w:color="auto"/>
                    <w:right w:val="none" w:sz="0" w:space="0" w:color="auto"/>
                  </w:divBdr>
                </w:div>
                <w:div w:id="1181240863">
                  <w:marLeft w:val="0"/>
                  <w:marRight w:val="0"/>
                  <w:marTop w:val="0"/>
                  <w:marBottom w:val="0"/>
                  <w:divBdr>
                    <w:top w:val="none" w:sz="0" w:space="0" w:color="auto"/>
                    <w:left w:val="none" w:sz="0" w:space="0" w:color="auto"/>
                    <w:bottom w:val="none" w:sz="0" w:space="0" w:color="auto"/>
                    <w:right w:val="none" w:sz="0" w:space="0" w:color="auto"/>
                  </w:divBdr>
                </w:div>
                <w:div w:id="213011171">
                  <w:marLeft w:val="0"/>
                  <w:marRight w:val="0"/>
                  <w:marTop w:val="0"/>
                  <w:marBottom w:val="0"/>
                  <w:divBdr>
                    <w:top w:val="none" w:sz="0" w:space="0" w:color="auto"/>
                    <w:left w:val="none" w:sz="0" w:space="0" w:color="auto"/>
                    <w:bottom w:val="none" w:sz="0" w:space="0" w:color="auto"/>
                    <w:right w:val="none" w:sz="0" w:space="0" w:color="auto"/>
                  </w:divBdr>
                </w:div>
              </w:divsChild>
            </w:div>
            <w:div w:id="214245062">
              <w:marLeft w:val="0"/>
              <w:marRight w:val="0"/>
              <w:marTop w:val="0"/>
              <w:marBottom w:val="0"/>
              <w:divBdr>
                <w:top w:val="none" w:sz="0" w:space="0" w:color="auto"/>
                <w:left w:val="none" w:sz="0" w:space="0" w:color="auto"/>
                <w:bottom w:val="none" w:sz="0" w:space="0" w:color="auto"/>
                <w:right w:val="none" w:sz="0" w:space="0" w:color="auto"/>
              </w:divBdr>
              <w:divsChild>
                <w:div w:id="2108185880">
                  <w:marLeft w:val="0"/>
                  <w:marRight w:val="0"/>
                  <w:marTop w:val="0"/>
                  <w:marBottom w:val="0"/>
                  <w:divBdr>
                    <w:top w:val="none" w:sz="0" w:space="0" w:color="auto"/>
                    <w:left w:val="none" w:sz="0" w:space="0" w:color="auto"/>
                    <w:bottom w:val="none" w:sz="0" w:space="0" w:color="auto"/>
                    <w:right w:val="none" w:sz="0" w:space="0" w:color="auto"/>
                  </w:divBdr>
                </w:div>
                <w:div w:id="1655908209">
                  <w:marLeft w:val="0"/>
                  <w:marRight w:val="0"/>
                  <w:marTop w:val="0"/>
                  <w:marBottom w:val="0"/>
                  <w:divBdr>
                    <w:top w:val="none" w:sz="0" w:space="0" w:color="auto"/>
                    <w:left w:val="none" w:sz="0" w:space="0" w:color="auto"/>
                    <w:bottom w:val="none" w:sz="0" w:space="0" w:color="auto"/>
                    <w:right w:val="none" w:sz="0" w:space="0" w:color="auto"/>
                  </w:divBdr>
                </w:div>
              </w:divsChild>
            </w:div>
            <w:div w:id="103698554">
              <w:marLeft w:val="0"/>
              <w:marRight w:val="0"/>
              <w:marTop w:val="0"/>
              <w:marBottom w:val="0"/>
              <w:divBdr>
                <w:top w:val="none" w:sz="0" w:space="0" w:color="auto"/>
                <w:left w:val="none" w:sz="0" w:space="0" w:color="auto"/>
                <w:bottom w:val="none" w:sz="0" w:space="0" w:color="auto"/>
                <w:right w:val="none" w:sz="0" w:space="0" w:color="auto"/>
              </w:divBdr>
              <w:divsChild>
                <w:div w:id="855776842">
                  <w:marLeft w:val="0"/>
                  <w:marRight w:val="0"/>
                  <w:marTop w:val="0"/>
                  <w:marBottom w:val="0"/>
                  <w:divBdr>
                    <w:top w:val="none" w:sz="0" w:space="0" w:color="auto"/>
                    <w:left w:val="none" w:sz="0" w:space="0" w:color="auto"/>
                    <w:bottom w:val="none" w:sz="0" w:space="0" w:color="auto"/>
                    <w:right w:val="none" w:sz="0" w:space="0" w:color="auto"/>
                  </w:divBdr>
                </w:div>
                <w:div w:id="330447147">
                  <w:marLeft w:val="0"/>
                  <w:marRight w:val="0"/>
                  <w:marTop w:val="0"/>
                  <w:marBottom w:val="0"/>
                  <w:divBdr>
                    <w:top w:val="none" w:sz="0" w:space="0" w:color="auto"/>
                    <w:left w:val="none" w:sz="0" w:space="0" w:color="auto"/>
                    <w:bottom w:val="none" w:sz="0" w:space="0" w:color="auto"/>
                    <w:right w:val="none" w:sz="0" w:space="0" w:color="auto"/>
                  </w:divBdr>
                </w:div>
                <w:div w:id="1244949754">
                  <w:marLeft w:val="0"/>
                  <w:marRight w:val="0"/>
                  <w:marTop w:val="0"/>
                  <w:marBottom w:val="0"/>
                  <w:divBdr>
                    <w:top w:val="none" w:sz="0" w:space="0" w:color="auto"/>
                    <w:left w:val="none" w:sz="0" w:space="0" w:color="auto"/>
                    <w:bottom w:val="none" w:sz="0" w:space="0" w:color="auto"/>
                    <w:right w:val="none" w:sz="0" w:space="0" w:color="auto"/>
                  </w:divBdr>
                </w:div>
                <w:div w:id="1626808087">
                  <w:marLeft w:val="0"/>
                  <w:marRight w:val="0"/>
                  <w:marTop w:val="0"/>
                  <w:marBottom w:val="0"/>
                  <w:divBdr>
                    <w:top w:val="none" w:sz="0" w:space="0" w:color="auto"/>
                    <w:left w:val="none" w:sz="0" w:space="0" w:color="auto"/>
                    <w:bottom w:val="none" w:sz="0" w:space="0" w:color="auto"/>
                    <w:right w:val="none" w:sz="0" w:space="0" w:color="auto"/>
                  </w:divBdr>
                </w:div>
                <w:div w:id="943000178">
                  <w:marLeft w:val="0"/>
                  <w:marRight w:val="0"/>
                  <w:marTop w:val="0"/>
                  <w:marBottom w:val="0"/>
                  <w:divBdr>
                    <w:top w:val="none" w:sz="0" w:space="0" w:color="auto"/>
                    <w:left w:val="none" w:sz="0" w:space="0" w:color="auto"/>
                    <w:bottom w:val="none" w:sz="0" w:space="0" w:color="auto"/>
                    <w:right w:val="none" w:sz="0" w:space="0" w:color="auto"/>
                  </w:divBdr>
                </w:div>
                <w:div w:id="1423919316">
                  <w:marLeft w:val="0"/>
                  <w:marRight w:val="0"/>
                  <w:marTop w:val="0"/>
                  <w:marBottom w:val="0"/>
                  <w:divBdr>
                    <w:top w:val="none" w:sz="0" w:space="0" w:color="auto"/>
                    <w:left w:val="none" w:sz="0" w:space="0" w:color="auto"/>
                    <w:bottom w:val="none" w:sz="0" w:space="0" w:color="auto"/>
                    <w:right w:val="none" w:sz="0" w:space="0" w:color="auto"/>
                  </w:divBdr>
                </w:div>
              </w:divsChild>
            </w:div>
            <w:div w:id="1497107059">
              <w:marLeft w:val="0"/>
              <w:marRight w:val="0"/>
              <w:marTop w:val="0"/>
              <w:marBottom w:val="0"/>
              <w:divBdr>
                <w:top w:val="none" w:sz="0" w:space="0" w:color="auto"/>
                <w:left w:val="none" w:sz="0" w:space="0" w:color="auto"/>
                <w:bottom w:val="none" w:sz="0" w:space="0" w:color="auto"/>
                <w:right w:val="none" w:sz="0" w:space="0" w:color="auto"/>
              </w:divBdr>
              <w:divsChild>
                <w:div w:id="1827280731">
                  <w:marLeft w:val="0"/>
                  <w:marRight w:val="0"/>
                  <w:marTop w:val="0"/>
                  <w:marBottom w:val="0"/>
                  <w:divBdr>
                    <w:top w:val="none" w:sz="0" w:space="0" w:color="auto"/>
                    <w:left w:val="none" w:sz="0" w:space="0" w:color="auto"/>
                    <w:bottom w:val="none" w:sz="0" w:space="0" w:color="auto"/>
                    <w:right w:val="none" w:sz="0" w:space="0" w:color="auto"/>
                  </w:divBdr>
                </w:div>
                <w:div w:id="54622481">
                  <w:marLeft w:val="0"/>
                  <w:marRight w:val="0"/>
                  <w:marTop w:val="0"/>
                  <w:marBottom w:val="0"/>
                  <w:divBdr>
                    <w:top w:val="none" w:sz="0" w:space="0" w:color="auto"/>
                    <w:left w:val="none" w:sz="0" w:space="0" w:color="auto"/>
                    <w:bottom w:val="none" w:sz="0" w:space="0" w:color="auto"/>
                    <w:right w:val="none" w:sz="0" w:space="0" w:color="auto"/>
                  </w:divBdr>
                </w:div>
                <w:div w:id="881288990">
                  <w:marLeft w:val="0"/>
                  <w:marRight w:val="0"/>
                  <w:marTop w:val="0"/>
                  <w:marBottom w:val="0"/>
                  <w:divBdr>
                    <w:top w:val="none" w:sz="0" w:space="0" w:color="auto"/>
                    <w:left w:val="none" w:sz="0" w:space="0" w:color="auto"/>
                    <w:bottom w:val="none" w:sz="0" w:space="0" w:color="auto"/>
                    <w:right w:val="none" w:sz="0" w:space="0" w:color="auto"/>
                  </w:divBdr>
                </w:div>
                <w:div w:id="411390236">
                  <w:marLeft w:val="0"/>
                  <w:marRight w:val="0"/>
                  <w:marTop w:val="0"/>
                  <w:marBottom w:val="0"/>
                  <w:divBdr>
                    <w:top w:val="none" w:sz="0" w:space="0" w:color="auto"/>
                    <w:left w:val="none" w:sz="0" w:space="0" w:color="auto"/>
                    <w:bottom w:val="none" w:sz="0" w:space="0" w:color="auto"/>
                    <w:right w:val="none" w:sz="0" w:space="0" w:color="auto"/>
                  </w:divBdr>
                </w:div>
                <w:div w:id="843663148">
                  <w:marLeft w:val="0"/>
                  <w:marRight w:val="0"/>
                  <w:marTop w:val="0"/>
                  <w:marBottom w:val="0"/>
                  <w:divBdr>
                    <w:top w:val="none" w:sz="0" w:space="0" w:color="auto"/>
                    <w:left w:val="none" w:sz="0" w:space="0" w:color="auto"/>
                    <w:bottom w:val="none" w:sz="0" w:space="0" w:color="auto"/>
                    <w:right w:val="none" w:sz="0" w:space="0" w:color="auto"/>
                  </w:divBdr>
                </w:div>
                <w:div w:id="2061975909">
                  <w:marLeft w:val="0"/>
                  <w:marRight w:val="0"/>
                  <w:marTop w:val="0"/>
                  <w:marBottom w:val="0"/>
                  <w:divBdr>
                    <w:top w:val="none" w:sz="0" w:space="0" w:color="auto"/>
                    <w:left w:val="none" w:sz="0" w:space="0" w:color="auto"/>
                    <w:bottom w:val="none" w:sz="0" w:space="0" w:color="auto"/>
                    <w:right w:val="none" w:sz="0" w:space="0" w:color="auto"/>
                  </w:divBdr>
                </w:div>
                <w:div w:id="1546480635">
                  <w:marLeft w:val="0"/>
                  <w:marRight w:val="0"/>
                  <w:marTop w:val="0"/>
                  <w:marBottom w:val="0"/>
                  <w:divBdr>
                    <w:top w:val="none" w:sz="0" w:space="0" w:color="auto"/>
                    <w:left w:val="none" w:sz="0" w:space="0" w:color="auto"/>
                    <w:bottom w:val="none" w:sz="0" w:space="0" w:color="auto"/>
                    <w:right w:val="none" w:sz="0" w:space="0" w:color="auto"/>
                  </w:divBdr>
                </w:div>
                <w:div w:id="108555260">
                  <w:marLeft w:val="0"/>
                  <w:marRight w:val="0"/>
                  <w:marTop w:val="0"/>
                  <w:marBottom w:val="0"/>
                  <w:divBdr>
                    <w:top w:val="none" w:sz="0" w:space="0" w:color="auto"/>
                    <w:left w:val="none" w:sz="0" w:space="0" w:color="auto"/>
                    <w:bottom w:val="none" w:sz="0" w:space="0" w:color="auto"/>
                    <w:right w:val="none" w:sz="0" w:space="0" w:color="auto"/>
                  </w:divBdr>
                </w:div>
              </w:divsChild>
            </w:div>
            <w:div w:id="1260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9217</Words>
  <Characters>55305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KseniaB</dc:creator>
  <cp:keywords/>
  <dc:description/>
  <cp:lastModifiedBy>KseniaB</cp:lastModifiedBy>
  <cp:revision>1</cp:revision>
  <dcterms:created xsi:type="dcterms:W3CDTF">2017-11-14T13:57:00Z</dcterms:created>
  <dcterms:modified xsi:type="dcterms:W3CDTF">2017-11-14T13:58:00Z</dcterms:modified>
</cp:coreProperties>
</file>