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F" w:rsidRPr="002A07AF" w:rsidRDefault="002110D7" w:rsidP="002A07A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7AF">
        <w:rPr>
          <w:rFonts w:ascii="Times New Roman" w:hAnsi="Times New Roman" w:cs="Times New Roman"/>
          <w:sz w:val="20"/>
          <w:szCs w:val="20"/>
        </w:rPr>
        <w:t xml:space="preserve">Załącznik nr 4 </w:t>
      </w:r>
    </w:p>
    <w:p w:rsidR="002110D7" w:rsidRPr="002A07AF" w:rsidRDefault="002110D7" w:rsidP="002A07A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7AF">
        <w:rPr>
          <w:rFonts w:ascii="Times New Roman" w:hAnsi="Times New Roman" w:cs="Times New Roman"/>
          <w:sz w:val="20"/>
          <w:szCs w:val="20"/>
        </w:rPr>
        <w:t>do ogłoszenia o przetargu</w:t>
      </w:r>
    </w:p>
    <w:p w:rsidR="002110D7" w:rsidRDefault="002110D7" w:rsidP="00211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Istotne postanowienia umowy </w:t>
      </w:r>
    </w:p>
    <w:p w:rsidR="00AA675A" w:rsidRPr="009360C9" w:rsidRDefault="00AA675A" w:rsidP="00AA6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Umowa nr </w:t>
      </w:r>
      <w:r w:rsidR="000A3428" w:rsidRPr="009360C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A675A" w:rsidRPr="009360C9" w:rsidRDefault="00AA675A" w:rsidP="00AA675A">
      <w:pPr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A3428" w:rsidRPr="009360C9">
        <w:rPr>
          <w:rFonts w:ascii="Times New Roman" w:hAnsi="Times New Roman" w:cs="Times New Roman"/>
          <w:sz w:val="24"/>
          <w:szCs w:val="24"/>
        </w:rPr>
        <w:t>………………………</w:t>
      </w:r>
      <w:r w:rsidRPr="009360C9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AA675A" w:rsidRPr="009360C9" w:rsidRDefault="00AA675A" w:rsidP="00AA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b/>
          <w:sz w:val="24"/>
          <w:szCs w:val="24"/>
        </w:rPr>
        <w:t>Gminnym Zespołem Oświaty i Sportu w Suszcu</w:t>
      </w:r>
    </w:p>
    <w:p w:rsidR="00AA675A" w:rsidRPr="009360C9" w:rsidRDefault="00AA675A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43-267 Suszec, ul. Wyzwolenia 2</w:t>
      </w:r>
    </w:p>
    <w:p w:rsidR="00AA675A" w:rsidRPr="009360C9" w:rsidRDefault="00AA675A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NIP 638-14-98-677, REGON 272086953</w:t>
      </w:r>
    </w:p>
    <w:p w:rsidR="00AA675A" w:rsidRPr="009360C9" w:rsidRDefault="00AA675A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Reprezentowanym przez Dyrektora GZOiS Suszec - Pana Zbigniewa Łoza</w:t>
      </w:r>
    </w:p>
    <w:p w:rsidR="00AA675A" w:rsidRPr="009360C9" w:rsidRDefault="00AA675A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Zwanym w dalszej części umowy Zamawiającym</w:t>
      </w:r>
    </w:p>
    <w:p w:rsidR="00AA675A" w:rsidRPr="009360C9" w:rsidRDefault="00AA675A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a</w:t>
      </w:r>
    </w:p>
    <w:p w:rsidR="00AA675A" w:rsidRPr="009360C9" w:rsidRDefault="000A3428" w:rsidP="00AA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0A3428" w:rsidRPr="009360C9" w:rsidRDefault="000A3428" w:rsidP="00AA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0A3428" w:rsidRPr="009360C9" w:rsidRDefault="000A3428" w:rsidP="00AA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AA675A" w:rsidRPr="009360C9" w:rsidRDefault="00AA675A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Zwana w dalszej części umowy Wykonawcą</w:t>
      </w:r>
    </w:p>
    <w:p w:rsidR="00B31388" w:rsidRPr="009360C9" w:rsidRDefault="00B31388" w:rsidP="00AA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388" w:rsidRPr="009360C9" w:rsidRDefault="00D14628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Zgodnie z ustawą o usługach turystycznych z dnia 29 sierpnia 1997r. (j.t. DZ.U. z </w:t>
      </w:r>
      <w:r w:rsidR="00AF3D1D" w:rsidRPr="009360C9">
        <w:rPr>
          <w:rFonts w:ascii="Times New Roman" w:hAnsi="Times New Roman" w:cs="Times New Roman"/>
          <w:sz w:val="24"/>
          <w:szCs w:val="24"/>
        </w:rPr>
        <w:t>2014</w:t>
      </w:r>
      <w:r w:rsidR="001A003D" w:rsidRPr="009360C9">
        <w:rPr>
          <w:rFonts w:ascii="Times New Roman" w:hAnsi="Times New Roman" w:cs="Times New Roman"/>
          <w:sz w:val="24"/>
          <w:szCs w:val="24"/>
        </w:rPr>
        <w:t xml:space="preserve">r, </w:t>
      </w:r>
      <w:r w:rsidRPr="009360C9">
        <w:rPr>
          <w:rFonts w:ascii="Times New Roman" w:hAnsi="Times New Roman" w:cs="Times New Roman"/>
          <w:sz w:val="24"/>
          <w:szCs w:val="24"/>
        </w:rPr>
        <w:t xml:space="preserve">poz. </w:t>
      </w:r>
      <w:r w:rsidR="001A003D" w:rsidRPr="009360C9">
        <w:rPr>
          <w:rFonts w:ascii="Times New Roman" w:hAnsi="Times New Roman" w:cs="Times New Roman"/>
          <w:sz w:val="24"/>
          <w:szCs w:val="24"/>
        </w:rPr>
        <w:t>196</w:t>
      </w:r>
      <w:r w:rsidRPr="009360C9">
        <w:rPr>
          <w:rFonts w:ascii="Times New Roman" w:hAnsi="Times New Roman" w:cs="Times New Roman"/>
          <w:sz w:val="24"/>
          <w:szCs w:val="24"/>
        </w:rPr>
        <w:t>) zawarto umowę o świadczenie usług</w:t>
      </w:r>
      <w:r w:rsidR="001640E5" w:rsidRPr="009360C9">
        <w:rPr>
          <w:rFonts w:ascii="Times New Roman" w:hAnsi="Times New Roman" w:cs="Times New Roman"/>
          <w:sz w:val="24"/>
          <w:szCs w:val="24"/>
        </w:rPr>
        <w:t>i turystycznej</w:t>
      </w:r>
      <w:r w:rsidR="001A404B" w:rsidRPr="009360C9">
        <w:rPr>
          <w:rFonts w:ascii="Times New Roman" w:hAnsi="Times New Roman" w:cs="Times New Roman"/>
          <w:sz w:val="24"/>
          <w:szCs w:val="24"/>
        </w:rPr>
        <w:t xml:space="preserve">, polegającej na zorganizowaniu </w:t>
      </w:r>
      <w:r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1A404B" w:rsidRPr="009360C9">
        <w:rPr>
          <w:rFonts w:ascii="Times New Roman" w:hAnsi="Times New Roman" w:cs="Times New Roman"/>
          <w:sz w:val="24"/>
          <w:szCs w:val="24"/>
        </w:rPr>
        <w:t xml:space="preserve">imprezy turystycznej </w:t>
      </w:r>
      <w:r w:rsidR="00AA675A" w:rsidRPr="009360C9">
        <w:rPr>
          <w:rFonts w:ascii="Times New Roman" w:hAnsi="Times New Roman" w:cs="Times New Roman"/>
          <w:sz w:val="24"/>
          <w:szCs w:val="24"/>
        </w:rPr>
        <w:t>o następującej treści</w:t>
      </w:r>
      <w:r w:rsidR="00B31388" w:rsidRPr="009360C9">
        <w:rPr>
          <w:rFonts w:ascii="Times New Roman" w:hAnsi="Times New Roman" w:cs="Times New Roman"/>
          <w:sz w:val="24"/>
          <w:szCs w:val="24"/>
        </w:rPr>
        <w:t>:</w:t>
      </w:r>
    </w:p>
    <w:p w:rsidR="00CC7C2E" w:rsidRPr="009360C9" w:rsidRDefault="00CC7C2E" w:rsidP="002A07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388" w:rsidRPr="009360C9" w:rsidRDefault="00B31388" w:rsidP="00B3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</w:t>
      </w:r>
    </w:p>
    <w:p w:rsidR="00B31388" w:rsidRPr="009360C9" w:rsidRDefault="00B31388" w:rsidP="00B3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Przedmiot umowy</w:t>
      </w:r>
    </w:p>
    <w:p w:rsidR="00CE2B3F" w:rsidRPr="009360C9" w:rsidRDefault="00CE2B3F" w:rsidP="00B3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B3F" w:rsidRPr="009360C9" w:rsidRDefault="00CE2B3F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Zgodnie z ofertą z dnia </w:t>
      </w:r>
      <w:r w:rsidR="000A3428" w:rsidRPr="009360C9">
        <w:rPr>
          <w:rFonts w:ascii="Times New Roman" w:hAnsi="Times New Roman" w:cs="Times New Roman"/>
          <w:sz w:val="24"/>
          <w:szCs w:val="24"/>
        </w:rPr>
        <w:t>………………….</w:t>
      </w:r>
      <w:r w:rsidR="00015693" w:rsidRPr="009360C9">
        <w:rPr>
          <w:rFonts w:ascii="Times New Roman" w:hAnsi="Times New Roman" w:cs="Times New Roman"/>
          <w:sz w:val="24"/>
          <w:szCs w:val="24"/>
        </w:rPr>
        <w:t xml:space="preserve"> (data wpływu </w:t>
      </w:r>
      <w:r w:rsidR="000A3428" w:rsidRPr="009360C9">
        <w:rPr>
          <w:rFonts w:ascii="Times New Roman" w:hAnsi="Times New Roman" w:cs="Times New Roman"/>
          <w:sz w:val="24"/>
          <w:szCs w:val="24"/>
        </w:rPr>
        <w:t>…………………)</w:t>
      </w:r>
      <w:r w:rsidR="001A003D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Pr="009360C9">
        <w:rPr>
          <w:rFonts w:ascii="Times New Roman" w:hAnsi="Times New Roman" w:cs="Times New Roman"/>
          <w:sz w:val="24"/>
          <w:szCs w:val="24"/>
        </w:rPr>
        <w:t xml:space="preserve">ZAMAWIAJĄCY powierza, a Wykonawca  zobowiązuje się do: „Zorganizowania wycieczki do </w:t>
      </w:r>
      <w:r w:rsidR="000A3428" w:rsidRPr="009360C9">
        <w:rPr>
          <w:rFonts w:ascii="Times New Roman" w:hAnsi="Times New Roman" w:cs="Times New Roman"/>
          <w:sz w:val="24"/>
          <w:szCs w:val="24"/>
        </w:rPr>
        <w:t>Bawarii dla pracowników i emerytów placówek oświatowych Gminy Suszec oraz członków ich rodzin w terminie 14 – 20 sierpnia 2015 r.</w:t>
      </w:r>
      <w:r w:rsidR="00E93765" w:rsidRPr="009360C9">
        <w:rPr>
          <w:rFonts w:ascii="Times New Roman" w:hAnsi="Times New Roman" w:cs="Times New Roman"/>
          <w:sz w:val="24"/>
          <w:szCs w:val="24"/>
        </w:rPr>
        <w:t>”</w:t>
      </w:r>
      <w:r w:rsidR="000A3428" w:rsidRPr="009360C9">
        <w:rPr>
          <w:rFonts w:ascii="Times New Roman" w:hAnsi="Times New Roman" w:cs="Times New Roman"/>
          <w:sz w:val="24"/>
          <w:szCs w:val="24"/>
        </w:rPr>
        <w:t>.</w:t>
      </w:r>
    </w:p>
    <w:p w:rsidR="000447D3" w:rsidRPr="009360C9" w:rsidRDefault="00F2501C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Planowana</w:t>
      </w:r>
      <w:r w:rsidR="008503C2" w:rsidRPr="009360C9">
        <w:rPr>
          <w:rFonts w:ascii="Times New Roman" w:hAnsi="Times New Roman" w:cs="Times New Roman"/>
          <w:sz w:val="24"/>
          <w:szCs w:val="24"/>
        </w:rPr>
        <w:t xml:space="preserve"> liczba uczestników </w:t>
      </w:r>
      <w:r w:rsidR="008503C2" w:rsidRPr="009360C9">
        <w:rPr>
          <w:rFonts w:ascii="Times New Roman" w:hAnsi="Times New Roman" w:cs="Times New Roman"/>
          <w:b/>
          <w:sz w:val="24"/>
          <w:szCs w:val="24"/>
        </w:rPr>
        <w:t xml:space="preserve">wycieczki to </w:t>
      </w:r>
      <w:r w:rsidR="000A3428" w:rsidRPr="009360C9">
        <w:rPr>
          <w:rFonts w:ascii="Times New Roman" w:hAnsi="Times New Roman" w:cs="Times New Roman"/>
          <w:b/>
          <w:sz w:val="24"/>
          <w:szCs w:val="24"/>
        </w:rPr>
        <w:t>55</w:t>
      </w:r>
      <w:r w:rsidR="00106178" w:rsidRPr="009360C9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8503C2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CE2B3F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8503C2" w:rsidRPr="009360C9">
        <w:rPr>
          <w:rFonts w:ascii="Times New Roman" w:hAnsi="Times New Roman" w:cs="Times New Roman"/>
          <w:sz w:val="24"/>
          <w:szCs w:val="24"/>
        </w:rPr>
        <w:t xml:space="preserve">- </w:t>
      </w:r>
      <w:r w:rsidRPr="009360C9">
        <w:rPr>
          <w:rFonts w:ascii="Times New Roman" w:hAnsi="Times New Roman" w:cs="Times New Roman"/>
          <w:sz w:val="24"/>
          <w:szCs w:val="24"/>
        </w:rPr>
        <w:t>pracownicy i emeryci placówek oświatowych gminy Suszec oraz  i ich rodzin</w:t>
      </w:r>
      <w:r w:rsidR="002C33FA" w:rsidRPr="009360C9">
        <w:rPr>
          <w:rFonts w:ascii="Times New Roman" w:hAnsi="Times New Roman" w:cs="Times New Roman"/>
          <w:sz w:val="24"/>
          <w:szCs w:val="24"/>
        </w:rPr>
        <w:t>.</w:t>
      </w:r>
    </w:p>
    <w:p w:rsidR="000447D3" w:rsidRPr="009360C9" w:rsidRDefault="008503C2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Strony ustalają, że liczba uczestników wycieczki może ulec zmniejszeniu</w:t>
      </w:r>
      <w:r w:rsidR="0093364A" w:rsidRPr="009360C9">
        <w:rPr>
          <w:rFonts w:ascii="Times New Roman" w:hAnsi="Times New Roman" w:cs="Times New Roman"/>
          <w:sz w:val="24"/>
          <w:szCs w:val="24"/>
        </w:rPr>
        <w:t xml:space="preserve">. </w:t>
      </w:r>
      <w:r w:rsidR="002C33FA" w:rsidRPr="009360C9">
        <w:rPr>
          <w:rFonts w:ascii="Times New Roman" w:hAnsi="Times New Roman" w:cs="Times New Roman"/>
          <w:sz w:val="24"/>
          <w:szCs w:val="24"/>
        </w:rPr>
        <w:t>Faktyczna liczba uczestników</w:t>
      </w:r>
      <w:r w:rsidR="00106178" w:rsidRPr="009360C9">
        <w:rPr>
          <w:rFonts w:ascii="Times New Roman" w:hAnsi="Times New Roman" w:cs="Times New Roman"/>
          <w:sz w:val="24"/>
          <w:szCs w:val="24"/>
        </w:rPr>
        <w:t xml:space="preserve"> wycieczki zostanie ustalona po</w:t>
      </w:r>
      <w:r w:rsidR="002C33FA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12343F" w:rsidRPr="009360C9">
        <w:rPr>
          <w:rFonts w:ascii="Times New Roman" w:hAnsi="Times New Roman" w:cs="Times New Roman"/>
          <w:sz w:val="24"/>
          <w:szCs w:val="24"/>
        </w:rPr>
        <w:t xml:space="preserve">sporządzeniu </w:t>
      </w:r>
      <w:r w:rsidR="002C33FA" w:rsidRPr="009360C9">
        <w:rPr>
          <w:rFonts w:ascii="Times New Roman" w:hAnsi="Times New Roman" w:cs="Times New Roman"/>
          <w:sz w:val="24"/>
          <w:szCs w:val="24"/>
        </w:rPr>
        <w:t>listy uczes</w:t>
      </w:r>
      <w:r w:rsidR="0012343F" w:rsidRPr="009360C9">
        <w:rPr>
          <w:rFonts w:ascii="Times New Roman" w:hAnsi="Times New Roman" w:cs="Times New Roman"/>
          <w:sz w:val="24"/>
          <w:szCs w:val="24"/>
        </w:rPr>
        <w:t>tników</w:t>
      </w:r>
      <w:r w:rsidRPr="009360C9">
        <w:rPr>
          <w:rFonts w:ascii="Times New Roman" w:hAnsi="Times New Roman" w:cs="Times New Roman"/>
          <w:sz w:val="24"/>
          <w:szCs w:val="24"/>
        </w:rPr>
        <w:t>.</w:t>
      </w:r>
      <w:r w:rsidR="0012343F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106178" w:rsidRPr="009360C9">
        <w:rPr>
          <w:rFonts w:ascii="Times New Roman" w:hAnsi="Times New Roman" w:cs="Times New Roman"/>
          <w:sz w:val="24"/>
          <w:szCs w:val="24"/>
        </w:rPr>
        <w:t>I tak:</w:t>
      </w:r>
    </w:p>
    <w:p w:rsidR="00E93765" w:rsidRPr="009360C9" w:rsidRDefault="00E93765" w:rsidP="00D3161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a) W przypadku zmniejszenia się liczby uczestników o 5 – koszt wycieczki na 1 osobę nie ulega zmianie.</w:t>
      </w:r>
    </w:p>
    <w:p w:rsidR="00E93765" w:rsidRPr="009360C9" w:rsidRDefault="00E93765" w:rsidP="00D3161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b) W przypadku zmniejszenia się liczby uczestników powyżej 5 koszt wycieczki na 1 uczestnika może ulec zmianie na zasadzie negocjacji z Wykonawcą</w:t>
      </w:r>
      <w:r w:rsidR="00106178" w:rsidRPr="009360C9">
        <w:rPr>
          <w:rFonts w:ascii="Times New Roman" w:hAnsi="Times New Roman" w:cs="Times New Roman"/>
          <w:sz w:val="24"/>
          <w:szCs w:val="24"/>
        </w:rPr>
        <w:t>.</w:t>
      </w:r>
      <w:r w:rsidR="00D31617" w:rsidRPr="009360C9">
        <w:rPr>
          <w:rFonts w:ascii="Times New Roman" w:hAnsi="Times New Roman" w:cs="Times New Roman"/>
          <w:sz w:val="24"/>
          <w:szCs w:val="24"/>
        </w:rPr>
        <w:t xml:space="preserve"> W tej sytuacji  Zamawiający sporządzi stosowny aneks do niniejszej umowy.</w:t>
      </w:r>
    </w:p>
    <w:p w:rsidR="008503C2" w:rsidRPr="009360C9" w:rsidRDefault="008503C2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zastrzega również, iż w sytuacji nie zebrania się grupy mini</w:t>
      </w:r>
      <w:r w:rsidR="000A3428" w:rsidRPr="009360C9">
        <w:rPr>
          <w:rFonts w:ascii="Times New Roman" w:hAnsi="Times New Roman" w:cs="Times New Roman"/>
          <w:sz w:val="24"/>
          <w:szCs w:val="24"/>
        </w:rPr>
        <w:t>mum 48</w:t>
      </w:r>
      <w:r w:rsidRPr="009360C9">
        <w:rPr>
          <w:rFonts w:ascii="Times New Roman" w:hAnsi="Times New Roman" w:cs="Times New Roman"/>
          <w:sz w:val="24"/>
          <w:szCs w:val="24"/>
        </w:rPr>
        <w:t xml:space="preserve"> osób, wycieczka nie odbędzie się.</w:t>
      </w:r>
    </w:p>
    <w:p w:rsidR="000A3428" w:rsidRPr="009360C9" w:rsidRDefault="00CE2B3F" w:rsidP="000A342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Koszty organizowanej wycieczki dofinansowane </w:t>
      </w:r>
      <w:r w:rsidR="00E93765" w:rsidRPr="009360C9">
        <w:rPr>
          <w:rFonts w:ascii="Times New Roman" w:hAnsi="Times New Roman" w:cs="Times New Roman"/>
          <w:sz w:val="24"/>
          <w:szCs w:val="24"/>
        </w:rPr>
        <w:t>będą</w:t>
      </w:r>
      <w:r w:rsidRPr="009360C9">
        <w:rPr>
          <w:rFonts w:ascii="Times New Roman" w:hAnsi="Times New Roman" w:cs="Times New Roman"/>
          <w:sz w:val="24"/>
          <w:szCs w:val="24"/>
        </w:rPr>
        <w:t xml:space="preserve"> z ZFŚS Zamawiającego na podstawie </w:t>
      </w:r>
      <w:r w:rsidR="00947323" w:rsidRPr="009360C9">
        <w:rPr>
          <w:rFonts w:ascii="Times New Roman" w:hAnsi="Times New Roman" w:cs="Times New Roman"/>
          <w:sz w:val="24"/>
          <w:szCs w:val="24"/>
        </w:rPr>
        <w:t xml:space="preserve"> załącznika nr 3 do regulaminu ZFŚS „Tabela</w:t>
      </w:r>
      <w:r w:rsidRPr="009360C9">
        <w:rPr>
          <w:rFonts w:ascii="Times New Roman" w:hAnsi="Times New Roman" w:cs="Times New Roman"/>
          <w:sz w:val="24"/>
          <w:szCs w:val="24"/>
        </w:rPr>
        <w:t xml:space="preserve"> dopłat</w:t>
      </w:r>
      <w:r w:rsidR="00947323" w:rsidRPr="009360C9">
        <w:rPr>
          <w:rFonts w:ascii="Times New Roman" w:hAnsi="Times New Roman" w:cs="Times New Roman"/>
          <w:sz w:val="24"/>
          <w:szCs w:val="24"/>
        </w:rPr>
        <w:t xml:space="preserve"> z ZFŚS”</w:t>
      </w:r>
      <w:r w:rsidRPr="009360C9">
        <w:rPr>
          <w:rFonts w:ascii="Times New Roman" w:hAnsi="Times New Roman" w:cs="Times New Roman"/>
          <w:sz w:val="24"/>
          <w:szCs w:val="24"/>
        </w:rPr>
        <w:t>.</w:t>
      </w:r>
    </w:p>
    <w:p w:rsidR="00A20394" w:rsidRPr="009360C9" w:rsidRDefault="00A20394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Wykonawca zapewnia następujące świadczenia w cenie wycieczki:</w:t>
      </w:r>
    </w:p>
    <w:p w:rsidR="009360C9" w:rsidRPr="009360C9" w:rsidRDefault="009360C9" w:rsidP="009360C9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A3428" w:rsidRPr="009360C9" w:rsidRDefault="000A3428" w:rsidP="009360C9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Pr</w:t>
      </w:r>
      <w:r w:rsidR="009360C9">
        <w:rPr>
          <w:rFonts w:ascii="Times New Roman" w:hAnsi="Times New Roman" w:cs="Times New Roman"/>
          <w:sz w:val="24"/>
          <w:szCs w:val="24"/>
        </w:rPr>
        <w:t>zejazd autokarem turystycznym z</w:t>
      </w:r>
      <w:r w:rsidRPr="009360C9">
        <w:rPr>
          <w:rFonts w:ascii="Times New Roman" w:hAnsi="Times New Roman" w:cs="Times New Roman"/>
          <w:sz w:val="24"/>
          <w:szCs w:val="24"/>
        </w:rPr>
        <w:t xml:space="preserve"> klimatyzacją, barkiem, WC, video/DVD</w:t>
      </w:r>
    </w:p>
    <w:p w:rsidR="000A3428" w:rsidRPr="009360C9" w:rsidRDefault="000A3428" w:rsidP="009360C9">
      <w:pPr>
        <w:numPr>
          <w:ilvl w:val="0"/>
          <w:numId w:val="18"/>
        </w:numPr>
        <w:spacing w:before="100" w:beforeAutospacing="1" w:after="100" w:afterAutospacing="1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lastRenderedPageBreak/>
        <w:t>5 noclegów w hotelach</w:t>
      </w:r>
      <w:r w:rsidR="009360C9">
        <w:rPr>
          <w:rFonts w:ascii="Times New Roman" w:hAnsi="Times New Roman" w:cs="Times New Roman"/>
          <w:sz w:val="24"/>
          <w:szCs w:val="24"/>
        </w:rPr>
        <w:t xml:space="preserve"> min. 3</w:t>
      </w:r>
      <w:r w:rsidRPr="009360C9">
        <w:rPr>
          <w:rFonts w:ascii="Times New Roman" w:hAnsi="Times New Roman" w:cs="Times New Roman"/>
          <w:sz w:val="24"/>
          <w:szCs w:val="24"/>
        </w:rPr>
        <w:t>*, w tym: 1 nocleg w okolicy Salzburga, 4 noclegi w Alpach Bawarskich w okolicy Garmisch-Partenkirchen – w każdym hotelu pokoje 2-, a na życzenie również 3-osobowe z łazienkami,</w:t>
      </w:r>
    </w:p>
    <w:p w:rsidR="000A3428" w:rsidRPr="009360C9" w:rsidRDefault="000A3428" w:rsidP="009360C9">
      <w:pPr>
        <w:numPr>
          <w:ilvl w:val="0"/>
          <w:numId w:val="18"/>
        </w:numPr>
        <w:spacing w:before="100" w:beforeAutospacing="1" w:after="100" w:afterAutospacing="1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5 śniadań w formie szwedzkiego stołu (bufetu), 4 obiadokolacje 3-daniowe serwowane lub bufetowe w restauracji hotelowej,</w:t>
      </w:r>
    </w:p>
    <w:p w:rsidR="000A3428" w:rsidRPr="009360C9" w:rsidRDefault="000A3428" w:rsidP="009360C9">
      <w:pPr>
        <w:numPr>
          <w:ilvl w:val="0"/>
          <w:numId w:val="18"/>
        </w:numPr>
        <w:spacing w:before="100" w:beforeAutospacing="1" w:after="100" w:afterAutospacing="1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Realizacja programu turystycznego</w:t>
      </w:r>
    </w:p>
    <w:p w:rsidR="000A3428" w:rsidRPr="009360C9" w:rsidRDefault="000A3428" w:rsidP="009360C9">
      <w:pPr>
        <w:numPr>
          <w:ilvl w:val="0"/>
          <w:numId w:val="18"/>
        </w:numPr>
        <w:spacing w:before="100" w:beforeAutospacing="1" w:after="100" w:afterAutospacing="1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Obsługa licencjonowanego pilota-przewodnika </w:t>
      </w:r>
    </w:p>
    <w:p w:rsidR="000A3428" w:rsidRPr="009360C9" w:rsidRDefault="000A3428" w:rsidP="009360C9">
      <w:pPr>
        <w:numPr>
          <w:ilvl w:val="0"/>
          <w:numId w:val="18"/>
        </w:numPr>
        <w:spacing w:before="100" w:beforeAutospacing="1" w:after="100" w:afterAutospacing="1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Ubezpieczenie KL i NNW </w:t>
      </w:r>
    </w:p>
    <w:p w:rsidR="000E1EE1" w:rsidRPr="009360C9" w:rsidRDefault="000E1EE1" w:rsidP="0094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323" w:rsidRPr="009360C9" w:rsidRDefault="00947323" w:rsidP="0094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§2</w:t>
      </w:r>
    </w:p>
    <w:p w:rsidR="00947323" w:rsidRPr="009360C9" w:rsidRDefault="00947323" w:rsidP="0094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Termin i miejsce realizacji przedmiotu umowy</w:t>
      </w:r>
    </w:p>
    <w:p w:rsidR="000F3778" w:rsidRPr="009360C9" w:rsidRDefault="000F3778" w:rsidP="0094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323" w:rsidRPr="009360C9" w:rsidRDefault="00947323" w:rsidP="0094732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Termin organizowanej wycieczki: od 1</w:t>
      </w:r>
      <w:r w:rsidR="009360C9">
        <w:rPr>
          <w:rFonts w:ascii="Times New Roman" w:hAnsi="Times New Roman" w:cs="Times New Roman"/>
          <w:sz w:val="24"/>
          <w:szCs w:val="24"/>
        </w:rPr>
        <w:t>4</w:t>
      </w:r>
      <w:r w:rsidRPr="009360C9">
        <w:rPr>
          <w:rFonts w:ascii="Times New Roman" w:hAnsi="Times New Roman" w:cs="Times New Roman"/>
          <w:sz w:val="24"/>
          <w:szCs w:val="24"/>
        </w:rPr>
        <w:t>.08.20</w:t>
      </w:r>
      <w:r w:rsidR="009360C9">
        <w:rPr>
          <w:rFonts w:ascii="Times New Roman" w:hAnsi="Times New Roman" w:cs="Times New Roman"/>
          <w:sz w:val="24"/>
          <w:szCs w:val="24"/>
        </w:rPr>
        <w:t xml:space="preserve">15 </w:t>
      </w:r>
      <w:r w:rsidRPr="009360C9">
        <w:rPr>
          <w:rFonts w:ascii="Times New Roman" w:hAnsi="Times New Roman" w:cs="Times New Roman"/>
          <w:sz w:val="24"/>
          <w:szCs w:val="24"/>
        </w:rPr>
        <w:t>r.</w:t>
      </w:r>
      <w:r w:rsidR="009360C9">
        <w:rPr>
          <w:rFonts w:ascii="Times New Roman" w:hAnsi="Times New Roman" w:cs="Times New Roman"/>
          <w:sz w:val="24"/>
          <w:szCs w:val="24"/>
        </w:rPr>
        <w:t xml:space="preserve">, planowany powrót w dniu 20.08.2015 </w:t>
      </w:r>
      <w:r w:rsidR="00824FE6" w:rsidRPr="009360C9">
        <w:rPr>
          <w:rFonts w:ascii="Times New Roman" w:hAnsi="Times New Roman" w:cs="Times New Roman"/>
          <w:sz w:val="24"/>
          <w:szCs w:val="24"/>
        </w:rPr>
        <w:t>r. w godzinach porannych.</w:t>
      </w:r>
    </w:p>
    <w:p w:rsidR="00947323" w:rsidRPr="009360C9" w:rsidRDefault="00947323" w:rsidP="0094732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Miejsce realizacji przedmiotu umowy: </w:t>
      </w:r>
      <w:r w:rsidR="009360C9">
        <w:rPr>
          <w:rFonts w:ascii="Times New Roman" w:hAnsi="Times New Roman" w:cs="Times New Roman"/>
          <w:sz w:val="24"/>
          <w:szCs w:val="24"/>
        </w:rPr>
        <w:t>Niemcy, Bawaria.</w:t>
      </w:r>
    </w:p>
    <w:p w:rsidR="00947323" w:rsidRPr="009360C9" w:rsidRDefault="00947323" w:rsidP="0094732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Zgodnie z programem wycieczki wyjazd nastąpi w dniu 1</w:t>
      </w:r>
      <w:r w:rsidR="009360C9">
        <w:rPr>
          <w:rFonts w:ascii="Times New Roman" w:hAnsi="Times New Roman" w:cs="Times New Roman"/>
          <w:sz w:val="24"/>
          <w:szCs w:val="24"/>
        </w:rPr>
        <w:t>4</w:t>
      </w:r>
      <w:r w:rsidRPr="009360C9">
        <w:rPr>
          <w:rFonts w:ascii="Times New Roman" w:hAnsi="Times New Roman" w:cs="Times New Roman"/>
          <w:sz w:val="24"/>
          <w:szCs w:val="24"/>
        </w:rPr>
        <w:t>.08.201</w:t>
      </w:r>
      <w:r w:rsidR="009360C9">
        <w:rPr>
          <w:rFonts w:ascii="Times New Roman" w:hAnsi="Times New Roman" w:cs="Times New Roman"/>
          <w:sz w:val="24"/>
          <w:szCs w:val="24"/>
        </w:rPr>
        <w:t xml:space="preserve">5 </w:t>
      </w:r>
      <w:r w:rsidR="001C3A03" w:rsidRPr="009360C9">
        <w:rPr>
          <w:rFonts w:ascii="Times New Roman" w:hAnsi="Times New Roman" w:cs="Times New Roman"/>
          <w:sz w:val="24"/>
          <w:szCs w:val="24"/>
        </w:rPr>
        <w:t>r</w:t>
      </w:r>
      <w:r w:rsidRPr="009360C9">
        <w:rPr>
          <w:rFonts w:ascii="Times New Roman" w:hAnsi="Times New Roman" w:cs="Times New Roman"/>
          <w:sz w:val="24"/>
          <w:szCs w:val="24"/>
        </w:rPr>
        <w:t xml:space="preserve">. z miejscowości Suszec </w:t>
      </w:r>
      <w:r w:rsidR="00A20394" w:rsidRPr="009360C9">
        <w:rPr>
          <w:rFonts w:ascii="Times New Roman" w:hAnsi="Times New Roman" w:cs="Times New Roman"/>
          <w:sz w:val="24"/>
          <w:szCs w:val="24"/>
        </w:rPr>
        <w:t xml:space="preserve">– zbiórka na Placu Odnowy przy ul. Szkolnej </w:t>
      </w:r>
      <w:r w:rsidR="00E91E64" w:rsidRPr="009360C9">
        <w:rPr>
          <w:rFonts w:ascii="Times New Roman" w:hAnsi="Times New Roman" w:cs="Times New Roman"/>
          <w:sz w:val="24"/>
          <w:szCs w:val="24"/>
        </w:rPr>
        <w:t xml:space="preserve">w Suszcu </w:t>
      </w:r>
      <w:r w:rsidRPr="009360C9">
        <w:rPr>
          <w:rFonts w:ascii="Times New Roman" w:hAnsi="Times New Roman" w:cs="Times New Roman"/>
          <w:sz w:val="24"/>
          <w:szCs w:val="24"/>
        </w:rPr>
        <w:t>o godzinie</w:t>
      </w:r>
      <w:r w:rsidR="00A20394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9360C9">
        <w:rPr>
          <w:rFonts w:ascii="Times New Roman" w:hAnsi="Times New Roman" w:cs="Times New Roman"/>
          <w:sz w:val="24"/>
          <w:szCs w:val="24"/>
        </w:rPr>
        <w:t>………….</w:t>
      </w:r>
      <w:r w:rsidR="00A20394" w:rsidRPr="009360C9">
        <w:rPr>
          <w:rFonts w:ascii="Times New Roman" w:hAnsi="Times New Roman" w:cs="Times New Roman"/>
          <w:sz w:val="24"/>
          <w:szCs w:val="24"/>
        </w:rPr>
        <w:t>. Planowany powrót do Suszca w dniu 2</w:t>
      </w:r>
      <w:r w:rsidR="009360C9">
        <w:rPr>
          <w:rFonts w:ascii="Times New Roman" w:hAnsi="Times New Roman" w:cs="Times New Roman"/>
          <w:sz w:val="24"/>
          <w:szCs w:val="24"/>
        </w:rPr>
        <w:t>0</w:t>
      </w:r>
      <w:r w:rsidR="00A20394" w:rsidRPr="009360C9">
        <w:rPr>
          <w:rFonts w:ascii="Times New Roman" w:hAnsi="Times New Roman" w:cs="Times New Roman"/>
          <w:sz w:val="24"/>
          <w:szCs w:val="24"/>
        </w:rPr>
        <w:t>.08.201</w:t>
      </w:r>
      <w:r w:rsidR="009360C9">
        <w:rPr>
          <w:rFonts w:ascii="Times New Roman" w:hAnsi="Times New Roman" w:cs="Times New Roman"/>
          <w:sz w:val="24"/>
          <w:szCs w:val="24"/>
        </w:rPr>
        <w:t xml:space="preserve">5 </w:t>
      </w:r>
      <w:r w:rsidR="00A20394" w:rsidRPr="009360C9">
        <w:rPr>
          <w:rFonts w:ascii="Times New Roman" w:hAnsi="Times New Roman" w:cs="Times New Roman"/>
          <w:sz w:val="24"/>
          <w:szCs w:val="24"/>
        </w:rPr>
        <w:t xml:space="preserve">r. </w:t>
      </w:r>
      <w:r w:rsidR="00242801" w:rsidRPr="009360C9">
        <w:rPr>
          <w:rFonts w:ascii="Times New Roman" w:hAnsi="Times New Roman" w:cs="Times New Roman"/>
          <w:sz w:val="24"/>
          <w:szCs w:val="24"/>
        </w:rPr>
        <w:t>w godzinach nocnych/porannych.</w:t>
      </w:r>
    </w:p>
    <w:p w:rsidR="00B335E9" w:rsidRPr="009360C9" w:rsidRDefault="00B335E9" w:rsidP="00B33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5E9" w:rsidRPr="009360C9" w:rsidRDefault="00B335E9" w:rsidP="00B3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§3</w:t>
      </w:r>
    </w:p>
    <w:p w:rsidR="000F3778" w:rsidRPr="009360C9" w:rsidRDefault="000F3778" w:rsidP="00B3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Wynagrodzenie</w:t>
      </w:r>
    </w:p>
    <w:p w:rsidR="000F3778" w:rsidRPr="009360C9" w:rsidRDefault="000F3778" w:rsidP="00B3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E9" w:rsidRPr="009360C9" w:rsidRDefault="000447D3" w:rsidP="00B335E9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Koszt</w:t>
      </w:r>
      <w:r w:rsidR="00B335E9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1A404B" w:rsidRPr="009360C9">
        <w:rPr>
          <w:rFonts w:ascii="Times New Roman" w:hAnsi="Times New Roman" w:cs="Times New Roman"/>
          <w:sz w:val="24"/>
          <w:szCs w:val="24"/>
        </w:rPr>
        <w:t>wycieczki</w:t>
      </w:r>
      <w:r w:rsidR="00B335E9" w:rsidRPr="009360C9">
        <w:rPr>
          <w:rFonts w:ascii="Times New Roman" w:hAnsi="Times New Roman" w:cs="Times New Roman"/>
          <w:sz w:val="24"/>
          <w:szCs w:val="24"/>
        </w:rPr>
        <w:t xml:space="preserve"> na 1 osobę: </w:t>
      </w:r>
      <w:r w:rsidR="009360C9">
        <w:rPr>
          <w:rFonts w:ascii="Times New Roman" w:hAnsi="Times New Roman" w:cs="Times New Roman"/>
          <w:sz w:val="24"/>
          <w:szCs w:val="24"/>
        </w:rPr>
        <w:t>…………..</w:t>
      </w:r>
      <w:r w:rsidR="00B335E9" w:rsidRPr="009360C9">
        <w:rPr>
          <w:rFonts w:ascii="Times New Roman" w:hAnsi="Times New Roman" w:cs="Times New Roman"/>
          <w:b/>
          <w:sz w:val="24"/>
          <w:szCs w:val="24"/>
        </w:rPr>
        <w:t xml:space="preserve"> zł brutto, słownie: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……………………………………………………………………………………………...</w:t>
      </w:r>
      <w:r w:rsidR="00B335E9" w:rsidRPr="009360C9">
        <w:rPr>
          <w:rFonts w:ascii="Times New Roman" w:hAnsi="Times New Roman" w:cs="Times New Roman"/>
          <w:b/>
          <w:sz w:val="24"/>
          <w:szCs w:val="24"/>
        </w:rPr>
        <w:t>.</w:t>
      </w:r>
    </w:p>
    <w:p w:rsidR="000447D3" w:rsidRPr="009360C9" w:rsidRDefault="0093364A" w:rsidP="0093364A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Za wykonanie przedmiotu umowy określonego w §1 Zamawiający zapłaci Wykonawcy wynagrodzenie brutto </w:t>
      </w:r>
      <w:r w:rsidR="00F2501C" w:rsidRPr="009360C9">
        <w:rPr>
          <w:rFonts w:ascii="Times New Roman" w:hAnsi="Times New Roman" w:cs="Times New Roman"/>
          <w:sz w:val="24"/>
          <w:szCs w:val="24"/>
        </w:rPr>
        <w:t xml:space="preserve">w </w:t>
      </w:r>
      <w:r w:rsidRPr="009360C9">
        <w:rPr>
          <w:rFonts w:ascii="Times New Roman" w:hAnsi="Times New Roman" w:cs="Times New Roman"/>
          <w:sz w:val="24"/>
          <w:szCs w:val="24"/>
        </w:rPr>
        <w:t>kwo</w:t>
      </w:r>
      <w:r w:rsidR="00F2501C" w:rsidRPr="009360C9">
        <w:rPr>
          <w:rFonts w:ascii="Times New Roman" w:hAnsi="Times New Roman" w:cs="Times New Roman"/>
          <w:sz w:val="24"/>
          <w:szCs w:val="24"/>
        </w:rPr>
        <w:t>cie</w:t>
      </w:r>
      <w:r w:rsidRPr="009360C9">
        <w:rPr>
          <w:rFonts w:ascii="Times New Roman" w:hAnsi="Times New Roman" w:cs="Times New Roman"/>
          <w:sz w:val="24"/>
          <w:szCs w:val="24"/>
        </w:rPr>
        <w:t>:</w:t>
      </w:r>
      <w:r w:rsidR="000F25AA" w:rsidRPr="00936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C9"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="00B335E9" w:rsidRPr="009360C9">
        <w:rPr>
          <w:rFonts w:ascii="Times New Roman" w:hAnsi="Times New Roman" w:cs="Times New Roman"/>
          <w:b/>
          <w:sz w:val="24"/>
          <w:szCs w:val="24"/>
        </w:rPr>
        <w:t>zł</w:t>
      </w:r>
      <w:r w:rsidR="00B335E9" w:rsidRPr="009360C9">
        <w:rPr>
          <w:rFonts w:ascii="Times New Roman" w:hAnsi="Times New Roman" w:cs="Times New Roman"/>
          <w:sz w:val="24"/>
          <w:szCs w:val="24"/>
        </w:rPr>
        <w:t>, słownie:</w:t>
      </w:r>
      <w:r w:rsidR="00F2501C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……………………………………………………………………………………………...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7620" w:rsidRPr="009360C9" w:rsidRDefault="00387620" w:rsidP="00387620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zobowiązuje się do zapłaty wynagrodzenia za przedmiot niniejszej umowy w następujący sposób:</w:t>
      </w:r>
    </w:p>
    <w:p w:rsidR="00387620" w:rsidRPr="009360C9" w:rsidRDefault="00387620" w:rsidP="003876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przedpłata w kwocie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F2501C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Pr="009360C9">
        <w:rPr>
          <w:rFonts w:ascii="Times New Roman" w:hAnsi="Times New Roman" w:cs="Times New Roman"/>
          <w:b/>
          <w:sz w:val="24"/>
          <w:szCs w:val="24"/>
        </w:rPr>
        <w:t>zł</w:t>
      </w:r>
      <w:r w:rsidRPr="009360C9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60C9">
        <w:rPr>
          <w:rFonts w:ascii="Times New Roman" w:hAnsi="Times New Roman" w:cs="Times New Roman"/>
          <w:sz w:val="24"/>
          <w:szCs w:val="24"/>
        </w:rPr>
        <w:t>stanowiąca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0C9">
        <w:rPr>
          <w:rFonts w:ascii="Times New Roman" w:hAnsi="Times New Roman" w:cs="Times New Roman"/>
          <w:sz w:val="24"/>
          <w:szCs w:val="24"/>
        </w:rPr>
        <w:t>równowartość 30% kwoty o której mowa w ust. 2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9360C9">
        <w:rPr>
          <w:rFonts w:ascii="Times New Roman" w:hAnsi="Times New Roman" w:cs="Times New Roman"/>
          <w:sz w:val="24"/>
          <w:szCs w:val="24"/>
        </w:rPr>
        <w:t>do 21 dni przed rozpoczęciem</w:t>
      </w:r>
      <w:r w:rsidR="009360C9">
        <w:rPr>
          <w:rFonts w:ascii="Times New Roman" w:hAnsi="Times New Roman" w:cs="Times New Roman"/>
          <w:sz w:val="24"/>
          <w:szCs w:val="24"/>
        </w:rPr>
        <w:t xml:space="preserve"> imprezy turystycznej, tj. do 24.07.2015</w:t>
      </w:r>
      <w:r w:rsidR="000F25AA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Pr="009360C9">
        <w:rPr>
          <w:rFonts w:ascii="Times New Roman" w:hAnsi="Times New Roman" w:cs="Times New Roman"/>
          <w:sz w:val="24"/>
          <w:szCs w:val="24"/>
        </w:rPr>
        <w:t>r., na podstawie faktury wystawionej przez Wykonawcę.</w:t>
      </w:r>
      <w:r w:rsidR="00824FE6" w:rsidRPr="009360C9">
        <w:rPr>
          <w:rFonts w:ascii="Times New Roman" w:hAnsi="Times New Roman" w:cs="Times New Roman"/>
          <w:sz w:val="24"/>
          <w:szCs w:val="24"/>
        </w:rPr>
        <w:t xml:space="preserve"> Przedpłata zostanie wypłacona w terminie 14 od daty otrzymania przez Zamawiającego faktury.</w:t>
      </w:r>
    </w:p>
    <w:p w:rsidR="00387620" w:rsidRPr="009360C9" w:rsidRDefault="00387620" w:rsidP="003876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pozostała należność, tj.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360C9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60C9">
        <w:rPr>
          <w:rFonts w:ascii="Times New Roman" w:hAnsi="Times New Roman" w:cs="Times New Roman"/>
          <w:sz w:val="24"/>
          <w:szCs w:val="24"/>
        </w:rPr>
        <w:t>zostanie wypłacona po zakończeniu wycieczki w terminie 14 od daty otrzymania przez Zamawiającego faktury.</w:t>
      </w:r>
    </w:p>
    <w:p w:rsidR="00387620" w:rsidRPr="009360C9" w:rsidRDefault="00387620" w:rsidP="0038762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35E9" w:rsidRPr="009360C9" w:rsidRDefault="000447D3" w:rsidP="0093364A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Wynagrodzenie o którym mowa w ust. 2 stanowi iloczyn </w:t>
      </w:r>
      <w:r w:rsidR="00BE2163" w:rsidRPr="009360C9">
        <w:rPr>
          <w:rFonts w:ascii="Times New Roman" w:hAnsi="Times New Roman" w:cs="Times New Roman"/>
          <w:sz w:val="24"/>
          <w:szCs w:val="24"/>
        </w:rPr>
        <w:t>planowanej</w:t>
      </w:r>
      <w:r w:rsidRPr="009360C9">
        <w:rPr>
          <w:rFonts w:ascii="Times New Roman" w:hAnsi="Times New Roman" w:cs="Times New Roman"/>
          <w:sz w:val="24"/>
          <w:szCs w:val="24"/>
        </w:rPr>
        <w:t xml:space="preserve"> liczby uczestników wycieczki oraz kosztu wycieczki przypadający na jednego uczestnika. N</w:t>
      </w:r>
      <w:r w:rsidR="00AE232D" w:rsidRPr="009360C9">
        <w:rPr>
          <w:rFonts w:ascii="Times New Roman" w:hAnsi="Times New Roman" w:cs="Times New Roman"/>
          <w:sz w:val="24"/>
          <w:szCs w:val="24"/>
        </w:rPr>
        <w:t xml:space="preserve">a cenę łączną składają się </w:t>
      </w:r>
      <w:r w:rsidR="00B335E9" w:rsidRPr="009360C9">
        <w:rPr>
          <w:rFonts w:ascii="Times New Roman" w:hAnsi="Times New Roman" w:cs="Times New Roman"/>
          <w:sz w:val="24"/>
          <w:szCs w:val="24"/>
        </w:rPr>
        <w:t xml:space="preserve">wpłaty uczestników wycieczki oraz </w:t>
      </w:r>
      <w:r w:rsidR="00AE232D" w:rsidRPr="009360C9">
        <w:rPr>
          <w:rFonts w:ascii="Times New Roman" w:hAnsi="Times New Roman" w:cs="Times New Roman"/>
          <w:sz w:val="24"/>
          <w:szCs w:val="24"/>
        </w:rPr>
        <w:t>dofinansowanie z ZFŚS Zamawiającego.</w:t>
      </w:r>
    </w:p>
    <w:p w:rsidR="00387620" w:rsidRPr="009360C9" w:rsidRDefault="00387620" w:rsidP="000447D3">
      <w:pPr>
        <w:pStyle w:val="Akapitzlist"/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lastRenderedPageBreak/>
        <w:t>Zamawiający przekaże Wykonawcy listę uczestników wycieczki określającą ich ostateczną liczbę o</w:t>
      </w:r>
      <w:r w:rsidR="00D31617" w:rsidRPr="009360C9">
        <w:rPr>
          <w:rFonts w:ascii="Times New Roman" w:hAnsi="Times New Roman" w:cs="Times New Roman"/>
          <w:sz w:val="24"/>
          <w:szCs w:val="24"/>
        </w:rPr>
        <w:t>raz dane osobowe najpóźniej na 10</w:t>
      </w:r>
      <w:r w:rsidRPr="009360C9">
        <w:rPr>
          <w:rFonts w:ascii="Times New Roman" w:hAnsi="Times New Roman" w:cs="Times New Roman"/>
          <w:sz w:val="24"/>
          <w:szCs w:val="24"/>
        </w:rPr>
        <w:t xml:space="preserve"> dni przed planowanym terminem wyjazdu.</w:t>
      </w:r>
    </w:p>
    <w:p w:rsidR="000447D3" w:rsidRPr="009360C9" w:rsidRDefault="00387620" w:rsidP="000447D3">
      <w:pPr>
        <w:pStyle w:val="Akapitzlist"/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zastrzega, że przekazane dane osobowe będą wykorzystane wyłącznie na cele związane z wykonaniem przedmiotu umowy (w szczególności na potrzeby ubezpieczenia uczestników wycieczki czy tez zameldowania w hotelu).</w:t>
      </w:r>
      <w:r w:rsidR="000447D3" w:rsidRPr="00936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394" w:rsidRPr="009360C9" w:rsidRDefault="000F3778" w:rsidP="000F3778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Wynagrodzenie, o którym mowa w ust. 2 Zamawiający przekaże</w:t>
      </w:r>
      <w:r w:rsidR="009B4D34" w:rsidRPr="009360C9">
        <w:rPr>
          <w:rFonts w:ascii="Times New Roman" w:hAnsi="Times New Roman" w:cs="Times New Roman"/>
          <w:sz w:val="24"/>
          <w:szCs w:val="24"/>
        </w:rPr>
        <w:t xml:space="preserve"> przelewem na konto Wykonawcy </w:t>
      </w:r>
      <w:r w:rsidR="00534B37" w:rsidRPr="009360C9">
        <w:rPr>
          <w:rFonts w:ascii="Times New Roman" w:hAnsi="Times New Roman" w:cs="Times New Roman"/>
          <w:sz w:val="24"/>
          <w:szCs w:val="24"/>
        </w:rPr>
        <w:t xml:space="preserve">Nr </w:t>
      </w:r>
      <w:r w:rsidR="009360C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F3778" w:rsidRPr="009360C9" w:rsidRDefault="000F3778" w:rsidP="000F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78" w:rsidRPr="009360C9" w:rsidRDefault="00B20C5D" w:rsidP="000F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§4</w:t>
      </w:r>
    </w:p>
    <w:p w:rsidR="000F3778" w:rsidRPr="009360C9" w:rsidRDefault="000F3778" w:rsidP="000F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3778" w:rsidRPr="009360C9" w:rsidRDefault="000F3778" w:rsidP="001A404B">
      <w:pPr>
        <w:pStyle w:val="Akapitzlist"/>
        <w:numPr>
          <w:ilvl w:val="0"/>
          <w:numId w:val="7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A404B" w:rsidRPr="009360C9">
        <w:rPr>
          <w:rFonts w:ascii="Times New Roman" w:hAnsi="Times New Roman" w:cs="Times New Roman"/>
          <w:sz w:val="24"/>
          <w:szCs w:val="24"/>
        </w:rPr>
        <w:t>oświadcza</w:t>
      </w:r>
      <w:r w:rsidRPr="009360C9">
        <w:rPr>
          <w:rFonts w:ascii="Times New Roman" w:hAnsi="Times New Roman" w:cs="Times New Roman"/>
          <w:sz w:val="24"/>
          <w:szCs w:val="24"/>
        </w:rPr>
        <w:t>, że jest podatnikiem podatku od towarów i usług</w:t>
      </w:r>
      <w:r w:rsidR="001A404B" w:rsidRPr="009360C9">
        <w:rPr>
          <w:rFonts w:ascii="Times New Roman" w:hAnsi="Times New Roman" w:cs="Times New Roman"/>
          <w:sz w:val="24"/>
          <w:szCs w:val="24"/>
        </w:rPr>
        <w:t xml:space="preserve"> i otrzymał numer identyfikacji podatkowej </w:t>
      </w:r>
      <w:r w:rsidR="009360C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A404B" w:rsidRPr="009360C9" w:rsidRDefault="001A404B" w:rsidP="001A404B">
      <w:pPr>
        <w:pStyle w:val="Akapitzlist"/>
        <w:numPr>
          <w:ilvl w:val="0"/>
          <w:numId w:val="7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upoważnia Wykonawcę do wystawienia faktury VAT marża za usługi objęte niniejsza umowa bez podpisu Wykonawcy.</w:t>
      </w:r>
    </w:p>
    <w:p w:rsidR="001A404B" w:rsidRPr="009360C9" w:rsidRDefault="001A404B" w:rsidP="001A4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04B" w:rsidRPr="009360C9" w:rsidRDefault="00B20C5D" w:rsidP="001A4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§5</w:t>
      </w:r>
    </w:p>
    <w:p w:rsidR="001A404B" w:rsidRPr="009360C9" w:rsidRDefault="001A404B" w:rsidP="001A4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Zmiana ceny wycieczki</w:t>
      </w:r>
    </w:p>
    <w:p w:rsidR="001A404B" w:rsidRPr="009360C9" w:rsidRDefault="001A404B" w:rsidP="001A4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04B" w:rsidRPr="009360C9" w:rsidRDefault="001A404B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Wykonawcy przysługuje możliwość podwyższenia ceny wycieczki, o której mowa w §3    ust. 1</w:t>
      </w:r>
      <w:r w:rsidR="00DF2261" w:rsidRPr="009360C9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FA3D8A" w:rsidRPr="009360C9">
        <w:rPr>
          <w:rFonts w:ascii="Times New Roman" w:hAnsi="Times New Roman" w:cs="Times New Roman"/>
          <w:sz w:val="24"/>
          <w:szCs w:val="24"/>
        </w:rPr>
        <w:t xml:space="preserve"> (zgodnie z §17 ustawy o usługach turystycznych z dnia 29 sierpnia 1997r</w:t>
      </w:r>
      <w:r w:rsidR="00E51F47" w:rsidRPr="009360C9">
        <w:rPr>
          <w:rFonts w:ascii="Times New Roman" w:hAnsi="Times New Roman" w:cs="Times New Roman"/>
          <w:sz w:val="24"/>
          <w:szCs w:val="24"/>
        </w:rPr>
        <w:t>. (j.t. DZ.U. z 2014r, poz. 196)</w:t>
      </w:r>
      <w:r w:rsidRPr="009360C9">
        <w:rPr>
          <w:rFonts w:ascii="Times New Roman" w:hAnsi="Times New Roman" w:cs="Times New Roman"/>
          <w:sz w:val="24"/>
          <w:szCs w:val="24"/>
        </w:rPr>
        <w:t xml:space="preserve">, </w:t>
      </w:r>
      <w:r w:rsidR="00DF2261" w:rsidRPr="009360C9">
        <w:rPr>
          <w:rFonts w:ascii="Times New Roman" w:hAnsi="Times New Roman" w:cs="Times New Roman"/>
          <w:sz w:val="24"/>
          <w:szCs w:val="24"/>
        </w:rPr>
        <w:t>w przypadku zaistnienia jednej z następujących okoliczności:</w:t>
      </w:r>
    </w:p>
    <w:p w:rsidR="00DF2261" w:rsidRPr="009360C9" w:rsidRDefault="00DF2261" w:rsidP="00DF2261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wzrosty kosztów</w:t>
      </w:r>
      <w:r w:rsidR="005725E6" w:rsidRPr="009360C9">
        <w:rPr>
          <w:rFonts w:ascii="Times New Roman" w:hAnsi="Times New Roman" w:cs="Times New Roman"/>
          <w:sz w:val="24"/>
          <w:szCs w:val="24"/>
        </w:rPr>
        <w:t xml:space="preserve"> transportu (paliwo</w:t>
      </w:r>
      <w:r w:rsidR="00A864C2" w:rsidRPr="009360C9">
        <w:rPr>
          <w:rFonts w:ascii="Times New Roman" w:hAnsi="Times New Roman" w:cs="Times New Roman"/>
          <w:sz w:val="24"/>
          <w:szCs w:val="24"/>
        </w:rPr>
        <w:t xml:space="preserve">, opłaty </w:t>
      </w:r>
      <w:r w:rsidR="00FA3D8A" w:rsidRPr="009360C9">
        <w:rPr>
          <w:rFonts w:ascii="Times New Roman" w:hAnsi="Times New Roman" w:cs="Times New Roman"/>
          <w:sz w:val="24"/>
          <w:szCs w:val="24"/>
        </w:rPr>
        <w:t>drogowe</w:t>
      </w:r>
      <w:r w:rsidR="00A864C2" w:rsidRPr="009360C9">
        <w:rPr>
          <w:rFonts w:ascii="Times New Roman" w:hAnsi="Times New Roman" w:cs="Times New Roman"/>
          <w:sz w:val="24"/>
          <w:szCs w:val="24"/>
        </w:rPr>
        <w:t>)</w:t>
      </w:r>
    </w:p>
    <w:p w:rsidR="005725E6" w:rsidRPr="009360C9" w:rsidRDefault="00DF2261" w:rsidP="00DF2261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wzrostu opłat urzędowych, </w:t>
      </w:r>
    </w:p>
    <w:p w:rsidR="00DF2261" w:rsidRPr="009360C9" w:rsidRDefault="00DF2261" w:rsidP="00DF2261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wzrostu kursów walut</w:t>
      </w:r>
      <w:r w:rsidR="00A864C2" w:rsidRPr="009360C9">
        <w:rPr>
          <w:rFonts w:ascii="Times New Roman" w:hAnsi="Times New Roman" w:cs="Times New Roman"/>
          <w:sz w:val="24"/>
          <w:szCs w:val="24"/>
        </w:rPr>
        <w:t>.</w:t>
      </w:r>
    </w:p>
    <w:p w:rsidR="00DF2261" w:rsidRPr="009360C9" w:rsidRDefault="00A864C2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Podwyższenie ceny wycieczki musi zostać udokumentowane przez Wykonawcę.</w:t>
      </w:r>
      <w:r w:rsidR="00FA3D8A" w:rsidRPr="0093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4C2" w:rsidRPr="009360C9" w:rsidRDefault="00FA3D8A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Wykonawca zobowiązany jest niezwłocznie poinformować o wzroście ceny, a Zamawiający ma prawo do rezygnacji z imprezy. </w:t>
      </w:r>
      <w:r w:rsidR="00A864C2" w:rsidRPr="009360C9">
        <w:rPr>
          <w:rFonts w:ascii="Times New Roman" w:hAnsi="Times New Roman" w:cs="Times New Roman"/>
          <w:sz w:val="24"/>
          <w:szCs w:val="24"/>
        </w:rPr>
        <w:t>W okresie 20 dni przed planowaną datą wyjazdu cena</w:t>
      </w:r>
      <w:r w:rsidRPr="009360C9">
        <w:rPr>
          <w:rFonts w:ascii="Times New Roman" w:hAnsi="Times New Roman" w:cs="Times New Roman"/>
          <w:sz w:val="24"/>
          <w:szCs w:val="24"/>
        </w:rPr>
        <w:t>,</w:t>
      </w:r>
      <w:r w:rsidR="00A864C2" w:rsidRPr="009360C9">
        <w:rPr>
          <w:rFonts w:ascii="Times New Roman" w:hAnsi="Times New Roman" w:cs="Times New Roman"/>
          <w:sz w:val="24"/>
          <w:szCs w:val="24"/>
        </w:rPr>
        <w:t xml:space="preserve"> o której mowa w§3 ust. 1 niniejszej umowy nie może być podwyższona.</w:t>
      </w:r>
    </w:p>
    <w:p w:rsidR="000F25AA" w:rsidRPr="009360C9" w:rsidRDefault="000F25AA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Zmiana ceny wycieczki określona również została w §</w:t>
      </w:r>
      <w:r w:rsidR="00387661" w:rsidRPr="009360C9">
        <w:rPr>
          <w:rFonts w:ascii="Times New Roman" w:hAnsi="Times New Roman" w:cs="Times New Roman"/>
          <w:sz w:val="24"/>
          <w:szCs w:val="24"/>
        </w:rPr>
        <w:t>1 ust</w:t>
      </w:r>
      <w:r w:rsidRPr="009360C9">
        <w:rPr>
          <w:rFonts w:ascii="Times New Roman" w:hAnsi="Times New Roman" w:cs="Times New Roman"/>
          <w:sz w:val="24"/>
          <w:szCs w:val="24"/>
        </w:rPr>
        <w:t xml:space="preserve"> 3 niniejszej umowy.</w:t>
      </w:r>
    </w:p>
    <w:p w:rsidR="000F25AA" w:rsidRPr="009360C9" w:rsidRDefault="000F25AA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 przypadku zmiany ceny wycieczki zostanie sporządzony</w:t>
      </w:r>
      <w:r w:rsidR="008D1A2E" w:rsidRPr="009360C9">
        <w:rPr>
          <w:rFonts w:ascii="Times New Roman" w:hAnsi="Times New Roman" w:cs="Times New Roman"/>
          <w:sz w:val="24"/>
          <w:szCs w:val="24"/>
        </w:rPr>
        <w:t xml:space="preserve"> stosowny</w:t>
      </w:r>
      <w:r w:rsidRPr="009360C9">
        <w:rPr>
          <w:rFonts w:ascii="Times New Roman" w:hAnsi="Times New Roman" w:cs="Times New Roman"/>
          <w:sz w:val="24"/>
          <w:szCs w:val="24"/>
        </w:rPr>
        <w:t xml:space="preserve"> aneks do niniejszej umowy. Aneks przygotuje Zamawiający.</w:t>
      </w:r>
    </w:p>
    <w:p w:rsidR="00387620" w:rsidRPr="009360C9" w:rsidRDefault="00387620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617" w:rsidRPr="009360C9" w:rsidRDefault="00D31617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4C2" w:rsidRPr="009360C9" w:rsidRDefault="00B20C5D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§6</w:t>
      </w:r>
    </w:p>
    <w:p w:rsidR="008C177A" w:rsidRPr="009360C9" w:rsidRDefault="00B46C1B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Rodzaj i zakres </w:t>
      </w:r>
      <w:r w:rsidR="005148EF" w:rsidRPr="009360C9">
        <w:rPr>
          <w:rFonts w:ascii="Times New Roman" w:hAnsi="Times New Roman" w:cs="Times New Roman"/>
          <w:sz w:val="24"/>
          <w:szCs w:val="24"/>
        </w:rPr>
        <w:t xml:space="preserve">ubezpieczenia </w:t>
      </w:r>
    </w:p>
    <w:p w:rsidR="005148EF" w:rsidRPr="009360C9" w:rsidRDefault="005148EF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8EF" w:rsidRPr="009360C9" w:rsidRDefault="005148EF" w:rsidP="005148EF">
      <w:pPr>
        <w:pStyle w:val="Akapitzlist"/>
        <w:numPr>
          <w:ilvl w:val="0"/>
          <w:numId w:val="12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Wykonawca zawarł umowę ub</w:t>
      </w:r>
      <w:r w:rsidR="00B20C5D" w:rsidRPr="009360C9">
        <w:rPr>
          <w:rFonts w:ascii="Times New Roman" w:hAnsi="Times New Roman" w:cs="Times New Roman"/>
          <w:sz w:val="24"/>
          <w:szCs w:val="24"/>
        </w:rPr>
        <w:t>ezpieczenia – gwarancję ubezpiec</w:t>
      </w:r>
      <w:r w:rsidRPr="009360C9">
        <w:rPr>
          <w:rFonts w:ascii="Times New Roman" w:hAnsi="Times New Roman" w:cs="Times New Roman"/>
          <w:sz w:val="24"/>
          <w:szCs w:val="24"/>
        </w:rPr>
        <w:t>zeniową z firmą</w:t>
      </w:r>
      <w:r w:rsidR="00B20C5D" w:rsidRPr="009360C9">
        <w:rPr>
          <w:rFonts w:ascii="Times New Roman" w:hAnsi="Times New Roman" w:cs="Times New Roman"/>
          <w:sz w:val="24"/>
          <w:szCs w:val="24"/>
        </w:rPr>
        <w:t xml:space="preserve">    </w:t>
      </w:r>
      <w:r w:rsidR="00936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34CD" w:rsidRPr="009360C9" w:rsidRDefault="002634CD" w:rsidP="005148EF">
      <w:pPr>
        <w:pStyle w:val="Akapitzlist"/>
        <w:numPr>
          <w:ilvl w:val="0"/>
          <w:numId w:val="12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Zakres ubezpieczenia turystów zgodnie z zawartym przez Wykonawcę ubezpieczeniem, o którym mowa w  ust. 1</w:t>
      </w:r>
      <w:r w:rsidR="00341B9E" w:rsidRPr="009360C9">
        <w:rPr>
          <w:rFonts w:ascii="Times New Roman" w:hAnsi="Times New Roman" w:cs="Times New Roman"/>
          <w:sz w:val="24"/>
          <w:szCs w:val="24"/>
        </w:rPr>
        <w:t xml:space="preserve"> obejmuje</w:t>
      </w:r>
      <w:r w:rsidRPr="009360C9">
        <w:rPr>
          <w:rFonts w:ascii="Times New Roman" w:hAnsi="Times New Roman" w:cs="Times New Roman"/>
          <w:sz w:val="24"/>
          <w:szCs w:val="24"/>
        </w:rPr>
        <w:t>:</w:t>
      </w:r>
    </w:p>
    <w:p w:rsidR="00CC7C2E" w:rsidRPr="009360C9" w:rsidRDefault="009360C9" w:rsidP="0037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EBC" w:rsidRPr="009360C9" w:rsidRDefault="00377EBC" w:rsidP="0037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377EBC" w:rsidRPr="009360C9" w:rsidRDefault="00377EBC" w:rsidP="0037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Sposób zgłaszania reklamacji</w:t>
      </w:r>
    </w:p>
    <w:p w:rsidR="00377EBC" w:rsidRPr="009360C9" w:rsidRDefault="00377EBC" w:rsidP="00377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06" w:rsidRPr="009360C9" w:rsidRDefault="00377EBC" w:rsidP="00341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Zamawiający ma prawo do zgłoszenia reklamacji związanych z wykonywaniem usługi przez </w:t>
      </w:r>
      <w:r w:rsidR="00801306" w:rsidRPr="009360C9">
        <w:rPr>
          <w:rFonts w:ascii="Times New Roman" w:hAnsi="Times New Roman" w:cs="Times New Roman"/>
          <w:sz w:val="24"/>
          <w:szCs w:val="24"/>
        </w:rPr>
        <w:t>Biuro Podróży</w:t>
      </w:r>
      <w:r w:rsidR="00341B9E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9360C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801306" w:rsidRPr="009360C9">
        <w:rPr>
          <w:rFonts w:ascii="Times New Roman" w:hAnsi="Times New Roman" w:cs="Times New Roman"/>
          <w:sz w:val="24"/>
          <w:szCs w:val="24"/>
        </w:rPr>
        <w:t xml:space="preserve">  do 30 dni od dnia zakończenia realizowanej wycieczki</w:t>
      </w:r>
      <w:r w:rsidR="00341B9E" w:rsidRPr="009360C9">
        <w:rPr>
          <w:rFonts w:ascii="Times New Roman" w:hAnsi="Times New Roman" w:cs="Times New Roman"/>
          <w:sz w:val="24"/>
          <w:szCs w:val="24"/>
        </w:rPr>
        <w:t xml:space="preserve">  </w:t>
      </w:r>
      <w:r w:rsidR="00801306" w:rsidRPr="009360C9">
        <w:rPr>
          <w:rFonts w:ascii="Times New Roman" w:hAnsi="Times New Roman" w:cs="Times New Roman"/>
          <w:sz w:val="24"/>
          <w:szCs w:val="24"/>
        </w:rPr>
        <w:t>w formie pisemnej na adres Wykonawcy.</w:t>
      </w:r>
    </w:p>
    <w:p w:rsidR="00FA3D8A" w:rsidRPr="009360C9" w:rsidRDefault="00377EBC" w:rsidP="0080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9B3" w:rsidRPr="009360C9" w:rsidRDefault="007679B3" w:rsidP="0076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§8</w:t>
      </w:r>
    </w:p>
    <w:p w:rsidR="007679B3" w:rsidRPr="009360C9" w:rsidRDefault="007679B3" w:rsidP="0076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Warunki rezygnacji z zamówionej wycieczki</w:t>
      </w:r>
    </w:p>
    <w:p w:rsidR="007679B3" w:rsidRPr="009360C9" w:rsidRDefault="007679B3" w:rsidP="0076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617" w:rsidRPr="009360C9" w:rsidRDefault="007679B3" w:rsidP="00D31617">
      <w:pPr>
        <w:pStyle w:val="Akapitzlist"/>
        <w:numPr>
          <w:ilvl w:val="0"/>
          <w:numId w:val="16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Zamawiającemu przysługuje możliwość rezygnacji z zamówionej wycieczki. Jeżeli rezygnacja z części lub całości  świadczeń zostanie dokonana w formie pisemnej na minimum 14 dni przed terminem realizacji wycieczki, Zamawiający nie ponosi żadnych kosztów z tym związanych.</w:t>
      </w:r>
      <w:r w:rsidR="00D31617" w:rsidRPr="009360C9">
        <w:rPr>
          <w:rFonts w:ascii="Times New Roman" w:hAnsi="Times New Roman" w:cs="Times New Roman"/>
          <w:sz w:val="24"/>
          <w:szCs w:val="24"/>
        </w:rPr>
        <w:t xml:space="preserve"> W tej sytuacji w terminie 7 dni od daty rezygnacji Wykonawca jest zobowiązany do zwrotu przedpłaty, o której mowa w §3 ust. 3 lit. a przelewem na konto bankowe  Zamawiającego.</w:t>
      </w:r>
    </w:p>
    <w:p w:rsidR="007679B3" w:rsidRPr="009360C9" w:rsidRDefault="007679B3" w:rsidP="007679B3">
      <w:pPr>
        <w:pStyle w:val="Akapitzlist"/>
        <w:numPr>
          <w:ilvl w:val="0"/>
          <w:numId w:val="16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Jeżeli rezygnacja nastąpi na mniej niż 14 dni, potrąca się realne koszty poniesione przez Wykonawcę podczas organizacji imprezy.</w:t>
      </w:r>
    </w:p>
    <w:p w:rsidR="00D31617" w:rsidRPr="009360C9" w:rsidRDefault="00D31617" w:rsidP="00122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9B3" w:rsidRPr="009360C9" w:rsidRDefault="007679B3" w:rsidP="0076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</w:t>
      </w:r>
      <w:r w:rsidR="00801306" w:rsidRPr="009360C9">
        <w:rPr>
          <w:rFonts w:ascii="Times New Roman" w:hAnsi="Times New Roman" w:cs="Times New Roman"/>
          <w:sz w:val="24"/>
          <w:szCs w:val="24"/>
        </w:rPr>
        <w:t>9</w:t>
      </w:r>
    </w:p>
    <w:p w:rsidR="00AA675A" w:rsidRPr="009360C9" w:rsidRDefault="007679B3" w:rsidP="00721C9B">
      <w:pPr>
        <w:tabs>
          <w:tab w:val="left" w:pos="98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Kary umowne</w:t>
      </w:r>
    </w:p>
    <w:p w:rsidR="00801306" w:rsidRPr="009360C9" w:rsidRDefault="00801306" w:rsidP="00721C9B">
      <w:pPr>
        <w:tabs>
          <w:tab w:val="left" w:pos="98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7679B3" w:rsidRPr="009360C9" w:rsidRDefault="007679B3" w:rsidP="00801306">
      <w:pPr>
        <w:tabs>
          <w:tab w:val="left" w:pos="9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zastrzega sobie prawo</w:t>
      </w:r>
      <w:r w:rsidR="002B1E48" w:rsidRPr="009360C9">
        <w:rPr>
          <w:rFonts w:ascii="Times New Roman" w:hAnsi="Times New Roman" w:cs="Times New Roman"/>
          <w:sz w:val="24"/>
          <w:szCs w:val="24"/>
        </w:rPr>
        <w:t xml:space="preserve"> do zastosowania kar umownych w przypadku stwierdzenia niestarannego wykonania przedmiotu umowy, tj. niezgodnie z obowiązującymi przepisami</w:t>
      </w:r>
      <w:r w:rsidR="00801306" w:rsidRPr="009360C9">
        <w:rPr>
          <w:rFonts w:ascii="Times New Roman" w:hAnsi="Times New Roman" w:cs="Times New Roman"/>
          <w:sz w:val="24"/>
          <w:szCs w:val="24"/>
        </w:rPr>
        <w:t xml:space="preserve"> oraz warunkami określonymi w niniejszej umowie – w wysokości 10% wartości umowy.</w:t>
      </w:r>
    </w:p>
    <w:p w:rsidR="00CD13A0" w:rsidRPr="009360C9" w:rsidRDefault="00CD13A0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§10</w:t>
      </w: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75A" w:rsidRPr="009360C9" w:rsidRDefault="00801306" w:rsidP="0080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393810" w:rsidRPr="009360C9">
        <w:rPr>
          <w:rFonts w:ascii="Times New Roman" w:hAnsi="Times New Roman" w:cs="Times New Roman"/>
          <w:sz w:val="24"/>
          <w:szCs w:val="24"/>
        </w:rPr>
        <w:t xml:space="preserve">szkody będą pokrywane bezpośrednio przez uczestników wycieczki na podstawie protokołu zniszczeń </w:t>
      </w:r>
      <w:r w:rsidRPr="009360C9">
        <w:rPr>
          <w:rFonts w:ascii="Times New Roman" w:hAnsi="Times New Roman" w:cs="Times New Roman"/>
          <w:sz w:val="24"/>
          <w:szCs w:val="24"/>
        </w:rPr>
        <w:t>sporządzonego w obecności obu stron.</w:t>
      </w: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§11</w:t>
      </w: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801306" w:rsidP="009B4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będą miały przepisy KC oraz ustawy o </w:t>
      </w:r>
      <w:r w:rsidR="00EE1EDE" w:rsidRPr="009360C9">
        <w:rPr>
          <w:rFonts w:ascii="Times New Roman" w:hAnsi="Times New Roman" w:cs="Times New Roman"/>
          <w:sz w:val="24"/>
          <w:szCs w:val="24"/>
        </w:rPr>
        <w:t xml:space="preserve">usługach turystycznych </w:t>
      </w:r>
      <w:r w:rsidR="009B4D34" w:rsidRPr="009360C9">
        <w:rPr>
          <w:rFonts w:ascii="Times New Roman" w:hAnsi="Times New Roman" w:cs="Times New Roman"/>
          <w:sz w:val="24"/>
          <w:szCs w:val="24"/>
        </w:rPr>
        <w:t>z dnia 29 sierpnia 1997r.(</w:t>
      </w:r>
      <w:r w:rsidR="00EE1EDE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9B4D34" w:rsidRPr="009360C9">
        <w:rPr>
          <w:rFonts w:ascii="Times New Roman" w:hAnsi="Times New Roman" w:cs="Times New Roman"/>
          <w:sz w:val="24"/>
          <w:szCs w:val="24"/>
        </w:rPr>
        <w:t>j.t. DZ.U. z 2014r, poz. 196)</w:t>
      </w:r>
    </w:p>
    <w:p w:rsidR="00F37A29" w:rsidRPr="009360C9" w:rsidRDefault="00E91E64" w:rsidP="00E91E64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ab/>
      </w:r>
    </w:p>
    <w:p w:rsidR="00EE1EDE" w:rsidRPr="009360C9" w:rsidRDefault="00EE1EDE" w:rsidP="00F37A29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§12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EE1EDE" w:rsidP="00EE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C9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na tle wykonania przedmiotu umowy, strony poddają rozstrzygnięciu przez właściwy dla Zamawiającego Sąd.</w:t>
      </w:r>
    </w:p>
    <w:p w:rsidR="00EE1EDE" w:rsidRPr="009360C9" w:rsidRDefault="00EE1EDE" w:rsidP="00EE1ED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§13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EE1" w:rsidRPr="009360C9" w:rsidRDefault="00EE1EDE" w:rsidP="0080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F37A29" w:rsidRPr="009360C9" w:rsidRDefault="00F37A29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§14</w:t>
      </w:r>
    </w:p>
    <w:p w:rsidR="00EE1EDE" w:rsidRPr="009360C9" w:rsidRDefault="00EE1EDE" w:rsidP="00EE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1EDE" w:rsidRPr="009360C9" w:rsidRDefault="00EE1EDE" w:rsidP="00EE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C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2 jednobrzmiących egzemplarzach, każdy na prawach oryginału, jeden dla Zamawiającego, a jeden dla Wykonawcy.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2F6CC0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§15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Załączniki do umowy</w:t>
      </w:r>
    </w:p>
    <w:p w:rsidR="002F6CC0" w:rsidRPr="009360C9" w:rsidRDefault="002F6CC0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EE1EDE" w:rsidP="00EE1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EE1EDE" w:rsidRPr="009360C9" w:rsidRDefault="00EE1EDE" w:rsidP="00EE1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- oferta Wykonawcy</w:t>
      </w:r>
      <w:r w:rsidR="00AF7068" w:rsidRPr="009360C9">
        <w:rPr>
          <w:rFonts w:ascii="Times New Roman" w:hAnsi="Times New Roman" w:cs="Times New Roman"/>
          <w:sz w:val="24"/>
          <w:szCs w:val="24"/>
        </w:rPr>
        <w:t>,</w:t>
      </w:r>
    </w:p>
    <w:p w:rsidR="00AF7068" w:rsidRPr="009360C9" w:rsidRDefault="00AF7068" w:rsidP="00EE1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- program wy</w:t>
      </w:r>
      <w:r w:rsidR="00CD13A0" w:rsidRPr="009360C9">
        <w:rPr>
          <w:rFonts w:ascii="Times New Roman" w:hAnsi="Times New Roman" w:cs="Times New Roman"/>
          <w:sz w:val="24"/>
          <w:szCs w:val="24"/>
        </w:rPr>
        <w:t>cieczki.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EE1" w:rsidRPr="009360C9" w:rsidRDefault="000E1EE1" w:rsidP="0080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         Zamawiający:</w:t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0E1EE1" w:rsidRPr="009360C9" w:rsidRDefault="000E1EE1" w:rsidP="0080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EE1" w:rsidRPr="009360C9" w:rsidRDefault="000E1EE1" w:rsidP="0080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EE1" w:rsidRPr="009360C9" w:rsidRDefault="000E1EE1" w:rsidP="0080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0E1EE1" w:rsidRPr="009360C9" w:rsidSect="00AE232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7F" w:rsidRDefault="001E407F" w:rsidP="00801306">
      <w:pPr>
        <w:spacing w:after="0" w:line="240" w:lineRule="auto"/>
      </w:pPr>
      <w:r>
        <w:separator/>
      </w:r>
    </w:p>
  </w:endnote>
  <w:endnote w:type="continuationSeparator" w:id="0">
    <w:p w:rsidR="001E407F" w:rsidRDefault="001E407F" w:rsidP="0080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7F" w:rsidRDefault="001E407F" w:rsidP="00801306">
      <w:pPr>
        <w:spacing w:after="0" w:line="240" w:lineRule="auto"/>
      </w:pPr>
      <w:r>
        <w:separator/>
      </w:r>
    </w:p>
  </w:footnote>
  <w:footnote w:type="continuationSeparator" w:id="0">
    <w:p w:rsidR="001E407F" w:rsidRDefault="001E407F" w:rsidP="0080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164"/>
    <w:multiLevelType w:val="hybridMultilevel"/>
    <w:tmpl w:val="AB5EE932"/>
    <w:lvl w:ilvl="0" w:tplc="3C72490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584"/>
    <w:multiLevelType w:val="hybridMultilevel"/>
    <w:tmpl w:val="4E685F9C"/>
    <w:lvl w:ilvl="0" w:tplc="3C7249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912"/>
    <w:multiLevelType w:val="hybridMultilevel"/>
    <w:tmpl w:val="642EB9B0"/>
    <w:lvl w:ilvl="0" w:tplc="80F0F598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E700E64"/>
    <w:multiLevelType w:val="hybridMultilevel"/>
    <w:tmpl w:val="85A8057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8D4C6E"/>
    <w:multiLevelType w:val="multilevel"/>
    <w:tmpl w:val="BC4A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A0701"/>
    <w:multiLevelType w:val="hybridMultilevel"/>
    <w:tmpl w:val="6A500C56"/>
    <w:lvl w:ilvl="0" w:tplc="D52EC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D4F06"/>
    <w:multiLevelType w:val="hybridMultilevel"/>
    <w:tmpl w:val="77F80646"/>
    <w:lvl w:ilvl="0" w:tplc="2F761432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F10913"/>
    <w:multiLevelType w:val="hybridMultilevel"/>
    <w:tmpl w:val="8EB89BAC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86A51"/>
    <w:multiLevelType w:val="hybridMultilevel"/>
    <w:tmpl w:val="61F693A2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03494"/>
    <w:multiLevelType w:val="hybridMultilevel"/>
    <w:tmpl w:val="97E80B32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5CF9"/>
    <w:multiLevelType w:val="hybridMultilevel"/>
    <w:tmpl w:val="29727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2DD2"/>
    <w:multiLevelType w:val="hybridMultilevel"/>
    <w:tmpl w:val="0FC07480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3CA7"/>
    <w:multiLevelType w:val="hybridMultilevel"/>
    <w:tmpl w:val="64601B16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35F7"/>
    <w:multiLevelType w:val="hybridMultilevel"/>
    <w:tmpl w:val="FC1C54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380692"/>
    <w:multiLevelType w:val="hybridMultilevel"/>
    <w:tmpl w:val="977E672C"/>
    <w:lvl w:ilvl="0" w:tplc="79287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53CA3"/>
    <w:multiLevelType w:val="hybridMultilevel"/>
    <w:tmpl w:val="64601B16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70AE4"/>
    <w:multiLevelType w:val="hybridMultilevel"/>
    <w:tmpl w:val="083C27B4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51961"/>
    <w:multiLevelType w:val="hybridMultilevel"/>
    <w:tmpl w:val="A482AB3A"/>
    <w:lvl w:ilvl="0" w:tplc="80F0F59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6"/>
  </w:num>
  <w:num w:numId="6">
    <w:abstractNumId w:val="17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5A"/>
    <w:rsid w:val="00015693"/>
    <w:rsid w:val="000447D3"/>
    <w:rsid w:val="000A3428"/>
    <w:rsid w:val="000E1EE1"/>
    <w:rsid w:val="000F25AA"/>
    <w:rsid w:val="000F3778"/>
    <w:rsid w:val="00106178"/>
    <w:rsid w:val="00122280"/>
    <w:rsid w:val="0012343F"/>
    <w:rsid w:val="001640E5"/>
    <w:rsid w:val="00174304"/>
    <w:rsid w:val="001A003D"/>
    <w:rsid w:val="001A404B"/>
    <w:rsid w:val="001A51B6"/>
    <w:rsid w:val="001C3A03"/>
    <w:rsid w:val="001E407F"/>
    <w:rsid w:val="001F18DC"/>
    <w:rsid w:val="00200A56"/>
    <w:rsid w:val="002110D7"/>
    <w:rsid w:val="00242801"/>
    <w:rsid w:val="002634CD"/>
    <w:rsid w:val="002638A6"/>
    <w:rsid w:val="002A07AF"/>
    <w:rsid w:val="002B1E48"/>
    <w:rsid w:val="002C33FA"/>
    <w:rsid w:val="002F6CC0"/>
    <w:rsid w:val="00341B9E"/>
    <w:rsid w:val="00377EBC"/>
    <w:rsid w:val="00381C5C"/>
    <w:rsid w:val="00387620"/>
    <w:rsid w:val="00387661"/>
    <w:rsid w:val="00393810"/>
    <w:rsid w:val="003B4BA3"/>
    <w:rsid w:val="003C2D5B"/>
    <w:rsid w:val="004E131F"/>
    <w:rsid w:val="005148EF"/>
    <w:rsid w:val="00534B37"/>
    <w:rsid w:val="005673C2"/>
    <w:rsid w:val="005725E6"/>
    <w:rsid w:val="005D1EBF"/>
    <w:rsid w:val="006023BE"/>
    <w:rsid w:val="006C3346"/>
    <w:rsid w:val="00721C9B"/>
    <w:rsid w:val="00735290"/>
    <w:rsid w:val="007361EA"/>
    <w:rsid w:val="007679B3"/>
    <w:rsid w:val="007921C6"/>
    <w:rsid w:val="007E4F4D"/>
    <w:rsid w:val="00801306"/>
    <w:rsid w:val="0081042B"/>
    <w:rsid w:val="00824FE6"/>
    <w:rsid w:val="008503C2"/>
    <w:rsid w:val="008A6077"/>
    <w:rsid w:val="008C177A"/>
    <w:rsid w:val="008D1A2E"/>
    <w:rsid w:val="008E47B7"/>
    <w:rsid w:val="008F46C7"/>
    <w:rsid w:val="00924054"/>
    <w:rsid w:val="0093364A"/>
    <w:rsid w:val="009360C9"/>
    <w:rsid w:val="00947323"/>
    <w:rsid w:val="009852DC"/>
    <w:rsid w:val="009B4D34"/>
    <w:rsid w:val="009B6A8C"/>
    <w:rsid w:val="009D5F57"/>
    <w:rsid w:val="00A20394"/>
    <w:rsid w:val="00A62685"/>
    <w:rsid w:val="00A864C2"/>
    <w:rsid w:val="00AA675A"/>
    <w:rsid w:val="00AC5583"/>
    <w:rsid w:val="00AE232D"/>
    <w:rsid w:val="00AF3D1D"/>
    <w:rsid w:val="00AF7068"/>
    <w:rsid w:val="00B20C5D"/>
    <w:rsid w:val="00B31388"/>
    <w:rsid w:val="00B335E9"/>
    <w:rsid w:val="00B46C1B"/>
    <w:rsid w:val="00B77822"/>
    <w:rsid w:val="00BE2163"/>
    <w:rsid w:val="00C27FDC"/>
    <w:rsid w:val="00CA430A"/>
    <w:rsid w:val="00CC7C2E"/>
    <w:rsid w:val="00CD13A0"/>
    <w:rsid w:val="00CE2B3F"/>
    <w:rsid w:val="00D01928"/>
    <w:rsid w:val="00D14628"/>
    <w:rsid w:val="00D31617"/>
    <w:rsid w:val="00D374EC"/>
    <w:rsid w:val="00D67807"/>
    <w:rsid w:val="00D82739"/>
    <w:rsid w:val="00DC31FD"/>
    <w:rsid w:val="00DE389C"/>
    <w:rsid w:val="00DF2261"/>
    <w:rsid w:val="00DF62C6"/>
    <w:rsid w:val="00E51F47"/>
    <w:rsid w:val="00E91E64"/>
    <w:rsid w:val="00E93765"/>
    <w:rsid w:val="00EE1EDE"/>
    <w:rsid w:val="00F2501C"/>
    <w:rsid w:val="00F37A29"/>
    <w:rsid w:val="00F537C7"/>
    <w:rsid w:val="00FA3D8A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3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3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KseniaB</cp:lastModifiedBy>
  <cp:revision>29</cp:revision>
  <cp:lastPrinted>2015-05-18T11:00:00Z</cp:lastPrinted>
  <dcterms:created xsi:type="dcterms:W3CDTF">2013-06-13T09:22:00Z</dcterms:created>
  <dcterms:modified xsi:type="dcterms:W3CDTF">2015-05-18T11:00:00Z</dcterms:modified>
</cp:coreProperties>
</file>